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AE7BDE">
        <w:rPr>
          <w:b/>
          <w:bCs/>
          <w:caps/>
          <w:color w:val="000000" w:themeColor="text1"/>
        </w:rPr>
        <w:t>565</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CF7F28">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2F4CEB">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2F4CEB">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2F4CEB">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FF5FFB" w:rsidRPr="00D0548B" w:rsidRDefault="00734B33" w:rsidP="00FF5FFB">
            <w:pPr>
              <w:pStyle w:val="Default"/>
              <w:spacing w:before="120" w:after="120"/>
              <w:jc w:val="both"/>
              <w:rPr>
                <w:b/>
                <w:iCs/>
                <w:color w:val="auto"/>
              </w:rPr>
            </w:pPr>
            <w:r>
              <w:rPr>
                <w:b/>
                <w:iCs/>
                <w:color w:val="auto"/>
              </w:rPr>
              <w:t>Лот № 1</w:t>
            </w:r>
          </w:p>
          <w:p w:rsidR="00FF5FFB" w:rsidRPr="00EE302A" w:rsidRDefault="00FF5FFB" w:rsidP="00CF7F28">
            <w:pPr>
              <w:autoSpaceDE w:val="0"/>
              <w:autoSpaceDN w:val="0"/>
              <w:adjustRightInd w:val="0"/>
              <w:contextualSpacing/>
              <w:jc w:val="both"/>
            </w:pPr>
            <w:r>
              <w:t xml:space="preserve">Объекты недвижимого и </w:t>
            </w:r>
            <w:r w:rsidR="00CF7F28" w:rsidRPr="00DD2986">
              <w:rPr>
                <w:color w:val="000000"/>
              </w:rPr>
              <w:t xml:space="preserve">неотъемлемого </w:t>
            </w:r>
            <w:r w:rsidR="00CF7F28">
              <w:rPr>
                <w:color w:val="000000"/>
              </w:rPr>
              <w:t>движимого имущества</w:t>
            </w:r>
            <w:r>
              <w:t>, расположенные по адресу: Московская область, г. Раменское, ул. Садовая, д.10</w:t>
            </w:r>
          </w:p>
          <w:p w:rsidR="00BE23CA" w:rsidRDefault="00BE23CA" w:rsidP="001030E8">
            <w:pPr>
              <w:autoSpaceDE w:val="0"/>
              <w:autoSpaceDN w:val="0"/>
              <w:adjustRightInd w:val="0"/>
              <w:contextualSpacing/>
              <w:jc w:val="both"/>
              <w:rPr>
                <w:b/>
                <w:iCs/>
              </w:rPr>
            </w:pPr>
          </w:p>
          <w:p w:rsidR="009A1D35" w:rsidRPr="00EE302A" w:rsidRDefault="00734B33" w:rsidP="001030E8">
            <w:pPr>
              <w:autoSpaceDE w:val="0"/>
              <w:autoSpaceDN w:val="0"/>
              <w:adjustRightInd w:val="0"/>
              <w:contextualSpacing/>
              <w:jc w:val="both"/>
              <w:rPr>
                <w:b/>
                <w:iCs/>
              </w:rPr>
            </w:pPr>
            <w:r>
              <w:rPr>
                <w:b/>
                <w:iCs/>
              </w:rPr>
              <w:t xml:space="preserve">Лот № </w:t>
            </w:r>
            <w:r w:rsidR="00A257A0">
              <w:rPr>
                <w:b/>
                <w:iCs/>
              </w:rPr>
              <w:t>2</w:t>
            </w:r>
          </w:p>
          <w:p w:rsidR="00E478AD" w:rsidRPr="009044EA" w:rsidRDefault="00E478AD" w:rsidP="00E478AD">
            <w:pPr>
              <w:pStyle w:val="Default"/>
              <w:spacing w:before="120" w:after="120"/>
              <w:jc w:val="both"/>
              <w:rPr>
                <w:iCs/>
                <w:color w:val="auto"/>
              </w:rPr>
            </w:pPr>
            <w:r w:rsidRPr="009044EA">
              <w:rPr>
                <w:iCs/>
                <w:color w:val="auto"/>
              </w:rPr>
              <w:t xml:space="preserve">Объекты недвижимого и неотъемлемого движимого имущества, расположенные по адресу: </w:t>
            </w:r>
            <w:proofErr w:type="gramStart"/>
            <w:r w:rsidRPr="009044EA">
              <w:rPr>
                <w:iCs/>
                <w:color w:val="auto"/>
              </w:rPr>
              <w:t xml:space="preserve">Российская Федерации, Краснодарский </w:t>
            </w:r>
            <w:proofErr w:type="spellStart"/>
            <w:r w:rsidRPr="009044EA">
              <w:rPr>
                <w:iCs/>
                <w:color w:val="auto"/>
              </w:rPr>
              <w:t>кр</w:t>
            </w:r>
            <w:proofErr w:type="spellEnd"/>
            <w:r w:rsidRPr="009044EA">
              <w:rPr>
                <w:iCs/>
                <w:color w:val="auto"/>
              </w:rPr>
              <w:t xml:space="preserve">., </w:t>
            </w:r>
            <w:r>
              <w:rPr>
                <w:iCs/>
                <w:color w:val="auto"/>
              </w:rPr>
              <w:t xml:space="preserve">                            </w:t>
            </w:r>
            <w:r w:rsidRPr="009044EA">
              <w:rPr>
                <w:iCs/>
                <w:color w:val="auto"/>
              </w:rPr>
              <w:t xml:space="preserve">г. Сочи, </w:t>
            </w:r>
            <w:proofErr w:type="spellStart"/>
            <w:r w:rsidRPr="009044EA">
              <w:rPr>
                <w:iCs/>
                <w:color w:val="auto"/>
              </w:rPr>
              <w:t>Лазаревский</w:t>
            </w:r>
            <w:proofErr w:type="spellEnd"/>
            <w:r w:rsidRPr="009044EA">
              <w:rPr>
                <w:iCs/>
                <w:color w:val="auto"/>
              </w:rPr>
              <w:t xml:space="preserve"> район, п. Дагомыс, ул. </w:t>
            </w:r>
            <w:proofErr w:type="spellStart"/>
            <w:r w:rsidRPr="009044EA">
              <w:rPr>
                <w:iCs/>
                <w:color w:val="auto"/>
              </w:rPr>
              <w:t>Армавирская</w:t>
            </w:r>
            <w:proofErr w:type="spellEnd"/>
            <w:r w:rsidRPr="009044EA">
              <w:rPr>
                <w:iCs/>
                <w:color w:val="auto"/>
              </w:rPr>
              <w:t>, дом №2</w:t>
            </w:r>
            <w:proofErr w:type="gramEnd"/>
          </w:p>
          <w:p w:rsidR="007A1F9B" w:rsidRDefault="007A1F9B" w:rsidP="009A1D35">
            <w:pPr>
              <w:pStyle w:val="Default"/>
              <w:spacing w:before="120" w:after="120"/>
              <w:jc w:val="both"/>
              <w:rPr>
                <w:b/>
                <w:iCs/>
                <w:color w:val="auto"/>
              </w:rPr>
            </w:pPr>
          </w:p>
          <w:p w:rsidR="009A1D35" w:rsidRPr="00D715CD" w:rsidRDefault="009A1D35" w:rsidP="009A1D35">
            <w:pPr>
              <w:pStyle w:val="Default"/>
              <w:spacing w:before="120" w:after="120"/>
              <w:jc w:val="both"/>
              <w:rPr>
                <w:b/>
                <w:iCs/>
                <w:color w:val="auto"/>
              </w:rPr>
            </w:pPr>
            <w:r w:rsidRPr="00D715CD">
              <w:rPr>
                <w:b/>
                <w:iCs/>
                <w:color w:val="auto"/>
              </w:rPr>
              <w:t xml:space="preserve">Лот № </w:t>
            </w:r>
            <w:r w:rsidR="00A257A0">
              <w:rPr>
                <w:b/>
                <w:iCs/>
                <w:color w:val="auto"/>
              </w:rPr>
              <w:t>3</w:t>
            </w:r>
          </w:p>
          <w:p w:rsidR="00BE23CA" w:rsidRPr="00BE23CA" w:rsidRDefault="009A1D35" w:rsidP="00A257A0">
            <w:pPr>
              <w:pStyle w:val="Default"/>
              <w:spacing w:before="120" w:after="120"/>
              <w:jc w:val="both"/>
            </w:pPr>
            <w:r w:rsidRPr="005D1600">
              <w:rPr>
                <w:iCs/>
                <w:color w:val="auto"/>
              </w:rPr>
              <w:t xml:space="preserve">Объекты недвижимого имущества, расположенные по адресу: </w:t>
            </w:r>
            <w:r w:rsidRPr="00952D5B">
              <w:rPr>
                <w:iCs/>
                <w:color w:val="auto"/>
              </w:rPr>
              <w:t>Удмуртская Республика, п. Яр, ул. Яр пост</w:t>
            </w:r>
          </w:p>
        </w:tc>
      </w:tr>
      <w:tr w:rsidR="00362E1D" w:rsidRPr="003470DA" w:rsidTr="002F4CEB">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2F4CEB">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F5FFB" w:rsidRPr="005705FB" w:rsidRDefault="00FF5FFB" w:rsidP="00FF5FFB">
            <w:pPr>
              <w:autoSpaceDE w:val="0"/>
              <w:autoSpaceDN w:val="0"/>
              <w:adjustRightInd w:val="0"/>
              <w:spacing w:before="120" w:after="120"/>
              <w:rPr>
                <w:rFonts w:eastAsia="Calibri"/>
                <w:b/>
              </w:rPr>
            </w:pPr>
            <w:r w:rsidRPr="005705FB">
              <w:rPr>
                <w:rFonts w:eastAsia="Calibri"/>
                <w:b/>
              </w:rPr>
              <w:lastRenderedPageBreak/>
              <w:t xml:space="preserve">Лот № </w:t>
            </w:r>
            <w:r w:rsidR="00734B33">
              <w:rPr>
                <w:rFonts w:eastAsia="Calibri"/>
                <w:b/>
              </w:rPr>
              <w:t>1</w:t>
            </w:r>
          </w:p>
          <w:p w:rsidR="00FF5FFB" w:rsidRDefault="00FF5FFB" w:rsidP="005705FB">
            <w:pPr>
              <w:jc w:val="both"/>
            </w:pPr>
            <w:r w:rsidRPr="00EA0686">
              <w:rPr>
                <w:i/>
              </w:rPr>
              <w:t xml:space="preserve">Начальная цена </w:t>
            </w:r>
            <w:r w:rsidRPr="00EA0686">
              <w:rPr>
                <w:rFonts w:eastAsia="Calibri"/>
                <w:i/>
              </w:rPr>
              <w:t>продажи (лота)</w:t>
            </w:r>
            <w:r w:rsidRPr="00EA0686">
              <w:rPr>
                <w:i/>
              </w:rPr>
              <w:t>:</w:t>
            </w:r>
            <w:r w:rsidR="00EA0686">
              <w:t xml:space="preserve"> </w:t>
            </w:r>
            <w:r w:rsidR="00EA0686" w:rsidRPr="00EA0686">
              <w:t xml:space="preserve">94 900 588 (девяносто четыре миллиона девятьсот тысяч пятьсот восемьдесят восемь) рублей 54 копейки </w:t>
            </w:r>
            <w:r w:rsidR="0037713C">
              <w:t>с учетом НДС.</w:t>
            </w:r>
          </w:p>
          <w:p w:rsidR="00D624E0" w:rsidRPr="007417D9" w:rsidRDefault="00D624E0" w:rsidP="00D624E0">
            <w:pPr>
              <w:autoSpaceDE w:val="0"/>
              <w:autoSpaceDN w:val="0"/>
              <w:adjustRightInd w:val="0"/>
              <w:spacing w:before="120" w:after="120"/>
              <w:jc w:val="both"/>
              <w:rPr>
                <w:rFonts w:eastAsia="Calibri"/>
                <w:b/>
              </w:rPr>
            </w:pPr>
            <w:r>
              <w:rPr>
                <w:rFonts w:eastAsia="Calibri"/>
                <w:b/>
              </w:rPr>
              <w:t>Лот № 2</w:t>
            </w:r>
          </w:p>
          <w:p w:rsidR="00C9197A" w:rsidRPr="007417D9" w:rsidRDefault="00D624E0" w:rsidP="00C9197A">
            <w:pPr>
              <w:autoSpaceDE w:val="0"/>
              <w:autoSpaceDN w:val="0"/>
              <w:adjustRightInd w:val="0"/>
              <w:spacing w:before="120" w:after="120"/>
              <w:jc w:val="both"/>
              <w:rPr>
                <w:rFonts w:eastAsia="Calibri"/>
                <w:bCs/>
                <w:color w:val="000000"/>
                <w:lang w:eastAsia="en-US"/>
              </w:rPr>
            </w:pPr>
            <w:r w:rsidRPr="002276D7">
              <w:rPr>
                <w:rFonts w:eastAsia="Calibri"/>
                <w:i/>
              </w:rPr>
              <w:lastRenderedPageBreak/>
              <w:t>Начальная цена продажи (лота):</w:t>
            </w:r>
            <w:r w:rsidRPr="007417D9">
              <w:rPr>
                <w:rFonts w:eastAsia="Calibri"/>
              </w:rPr>
              <w:t xml:space="preserve"> </w:t>
            </w:r>
            <w:r w:rsidR="00C9197A">
              <w:rPr>
                <w:rFonts w:eastAsia="Calibri"/>
                <w:bCs/>
                <w:color w:val="000000"/>
                <w:lang w:eastAsia="en-US"/>
              </w:rPr>
              <w:t>14 549 607</w:t>
            </w:r>
            <w:r w:rsidRPr="007417D9">
              <w:rPr>
                <w:rFonts w:eastAsia="Calibri"/>
                <w:bCs/>
                <w:color w:val="000000"/>
                <w:lang w:eastAsia="en-US"/>
              </w:rPr>
              <w:t xml:space="preserve"> (</w:t>
            </w:r>
            <w:r w:rsidR="00971585">
              <w:rPr>
                <w:rFonts w:eastAsia="Calibri"/>
                <w:bCs/>
                <w:color w:val="000000"/>
                <w:lang w:eastAsia="en-US"/>
              </w:rPr>
              <w:t>четырнадцать</w:t>
            </w:r>
            <w:r w:rsidRPr="007417D9">
              <w:rPr>
                <w:rFonts w:eastAsia="Calibri"/>
                <w:bCs/>
                <w:color w:val="000000"/>
                <w:lang w:eastAsia="en-US"/>
              </w:rPr>
              <w:t xml:space="preserve"> миллионов </w:t>
            </w:r>
            <w:r w:rsidR="00971585">
              <w:rPr>
                <w:rFonts w:eastAsia="Calibri"/>
                <w:bCs/>
                <w:color w:val="000000"/>
                <w:lang w:eastAsia="en-US"/>
              </w:rPr>
              <w:t>пятьсот сорок</w:t>
            </w:r>
            <w:r w:rsidR="006F3D70">
              <w:rPr>
                <w:rFonts w:eastAsia="Calibri"/>
                <w:bCs/>
                <w:color w:val="000000"/>
                <w:lang w:eastAsia="en-US"/>
              </w:rPr>
              <w:t xml:space="preserve"> девять</w:t>
            </w:r>
            <w:r w:rsidRPr="007417D9">
              <w:rPr>
                <w:rFonts w:eastAsia="Calibri"/>
                <w:bCs/>
                <w:color w:val="000000"/>
                <w:lang w:eastAsia="en-US"/>
              </w:rPr>
              <w:t xml:space="preserve"> тысяч </w:t>
            </w:r>
            <w:r w:rsidR="006F3D70">
              <w:rPr>
                <w:rFonts w:eastAsia="Calibri"/>
                <w:bCs/>
                <w:color w:val="000000"/>
                <w:lang w:eastAsia="en-US"/>
              </w:rPr>
              <w:t>шестьсот семь</w:t>
            </w:r>
            <w:r w:rsidRPr="007417D9">
              <w:rPr>
                <w:rFonts w:eastAsia="Calibri"/>
                <w:bCs/>
                <w:color w:val="000000"/>
                <w:lang w:eastAsia="en-US"/>
              </w:rPr>
              <w:t xml:space="preserve">) </w:t>
            </w:r>
            <w:r w:rsidR="000073C5">
              <w:rPr>
                <w:rFonts w:eastAsia="Calibri"/>
                <w:bCs/>
                <w:color w:val="000000"/>
                <w:lang w:eastAsia="en-US"/>
              </w:rPr>
              <w:t>рублей</w:t>
            </w:r>
            <w:r w:rsidR="00C9197A">
              <w:rPr>
                <w:rFonts w:eastAsia="Calibri"/>
                <w:bCs/>
                <w:color w:val="000000"/>
                <w:lang w:eastAsia="en-US"/>
              </w:rPr>
              <w:t xml:space="preserve"> 12</w:t>
            </w:r>
            <w:r w:rsidR="00515BF6">
              <w:rPr>
                <w:rFonts w:eastAsia="Calibri"/>
                <w:bCs/>
                <w:color w:val="000000"/>
                <w:lang w:eastAsia="en-US"/>
              </w:rPr>
              <w:t xml:space="preserve"> копеек с учетом НДС</w:t>
            </w:r>
            <w:r w:rsidRPr="007417D9">
              <w:rPr>
                <w:rFonts w:eastAsia="Calibri"/>
                <w:bCs/>
                <w:color w:val="000000"/>
                <w:lang w:eastAsia="en-US"/>
              </w:rPr>
              <w:t>.</w:t>
            </w:r>
            <w:r w:rsidR="00C9197A" w:rsidRPr="007417D9">
              <w:rPr>
                <w:rFonts w:eastAsia="Calibri"/>
                <w:bCs/>
                <w:color w:val="000000"/>
                <w:lang w:eastAsia="en-US"/>
              </w:rPr>
              <w:t xml:space="preserve"> </w:t>
            </w:r>
          </w:p>
          <w:p w:rsidR="009A1D35" w:rsidRPr="005F40A9" w:rsidRDefault="009A1D35" w:rsidP="009A1D35">
            <w:pPr>
              <w:autoSpaceDE w:val="0"/>
              <w:autoSpaceDN w:val="0"/>
              <w:adjustRightInd w:val="0"/>
              <w:spacing w:before="120" w:after="120"/>
              <w:rPr>
                <w:rFonts w:eastAsia="Calibri"/>
                <w:b/>
              </w:rPr>
            </w:pPr>
            <w:r w:rsidRPr="005F40A9">
              <w:rPr>
                <w:rFonts w:eastAsia="Calibri"/>
                <w:b/>
              </w:rPr>
              <w:t xml:space="preserve">Лот № </w:t>
            </w:r>
            <w:r w:rsidR="00376AC6">
              <w:rPr>
                <w:rFonts w:eastAsia="Calibri"/>
                <w:b/>
              </w:rPr>
              <w:t>3</w:t>
            </w:r>
          </w:p>
          <w:p w:rsidR="009A1D35" w:rsidRPr="005F40A9" w:rsidRDefault="009A1D35" w:rsidP="009A1D35">
            <w:pPr>
              <w:jc w:val="both"/>
            </w:pPr>
            <w:r w:rsidRPr="005F40A9">
              <w:rPr>
                <w:rFonts w:eastAsia="Calibri"/>
                <w:i/>
              </w:rPr>
              <w:t xml:space="preserve">Начальная цена продажи (лота): </w:t>
            </w:r>
            <w:r w:rsidR="005F40A9" w:rsidRPr="005F40A9">
              <w:rPr>
                <w:bCs/>
              </w:rPr>
              <w:t xml:space="preserve">1 312 519 </w:t>
            </w:r>
            <w:r w:rsidR="005F40A9" w:rsidRPr="005F40A9">
              <w:t xml:space="preserve">(девятнадцать миллионов сорок две тысячи шестьсот два) рубля 20 копейки </w:t>
            </w:r>
            <w:r w:rsidR="005F40A9" w:rsidRPr="005F40A9">
              <w:rPr>
                <w:bCs/>
              </w:rPr>
              <w:t>с учетом НДС</w:t>
            </w:r>
            <w:r w:rsidRPr="005F40A9">
              <w:t>.</w:t>
            </w:r>
          </w:p>
          <w:p w:rsidR="00B25151" w:rsidRPr="001B3E78" w:rsidRDefault="00310FA5" w:rsidP="00FD2943">
            <w:pPr>
              <w:autoSpaceDE w:val="0"/>
              <w:autoSpaceDN w:val="0"/>
              <w:adjustRightInd w:val="0"/>
              <w:spacing w:before="120" w:after="120"/>
              <w:rPr>
                <w:rFonts w:eastAsia="Calibri"/>
                <w:iCs/>
              </w:rPr>
            </w:pPr>
            <w:r w:rsidRPr="004E20AE">
              <w:rPr>
                <w:rFonts w:eastAsia="Calibri"/>
              </w:rPr>
              <w:t>Шаг аукциона: 5% (пять) процентов от начальной цены лота.</w:t>
            </w:r>
          </w:p>
        </w:tc>
      </w:tr>
      <w:tr w:rsidR="007C13B8" w:rsidRPr="000F5AA1" w:rsidTr="002F4CEB">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31" w:type="dxa"/>
            <w:tcBorders>
              <w:top w:val="single" w:sz="4" w:space="0" w:color="auto"/>
            </w:tcBorders>
            <w:shd w:val="clear" w:color="auto" w:fill="auto"/>
          </w:tcPr>
          <w:p w:rsidR="007C13B8" w:rsidRPr="001030E8" w:rsidRDefault="007C13B8" w:rsidP="004265DE">
            <w:pPr>
              <w:autoSpaceDE w:val="0"/>
              <w:autoSpaceDN w:val="0"/>
              <w:adjustRightInd w:val="0"/>
              <w:spacing w:before="120" w:after="120"/>
              <w:jc w:val="both"/>
              <w:rPr>
                <w:rFonts w:eastAsia="Calibri"/>
              </w:rPr>
            </w:pPr>
            <w:r w:rsidRPr="001030E8">
              <w:rPr>
                <w:rFonts w:eastAsia="Calibri"/>
              </w:rPr>
              <w:t>1) Место подачи (приема) Заявок: электронная площадка www.rts-tender.ru.</w:t>
            </w:r>
          </w:p>
          <w:p w:rsidR="007C13B8" w:rsidRPr="001030E8" w:rsidRDefault="007C13B8" w:rsidP="004265DE">
            <w:pPr>
              <w:autoSpaceDE w:val="0"/>
              <w:autoSpaceDN w:val="0"/>
              <w:adjustRightInd w:val="0"/>
              <w:spacing w:before="120" w:after="120"/>
              <w:jc w:val="both"/>
              <w:rPr>
                <w:rFonts w:eastAsia="Calibri"/>
              </w:rPr>
            </w:pPr>
            <w:r w:rsidRPr="001030E8">
              <w:rPr>
                <w:rFonts w:eastAsia="Calibri"/>
              </w:rPr>
              <w:t xml:space="preserve">2) Дата и время начала подачи (приема) Заявок: </w:t>
            </w:r>
            <w:r w:rsidR="00EC20A9">
              <w:rPr>
                <w:rFonts w:eastAsia="Calibri"/>
              </w:rPr>
              <w:t>14.</w:t>
            </w:r>
            <w:r w:rsidR="001B2661">
              <w:rPr>
                <w:rFonts w:eastAsia="Calibri"/>
              </w:rPr>
              <w:t>0</w:t>
            </w:r>
            <w:r w:rsidR="00EC20A9">
              <w:rPr>
                <w:rFonts w:eastAsia="Calibri"/>
              </w:rPr>
              <w:t>8</w:t>
            </w:r>
            <w:r w:rsidR="00CF7F28" w:rsidRPr="001030E8">
              <w:rPr>
                <w:rFonts w:eastAsia="Calibri"/>
              </w:rPr>
              <w:t>.2020</w:t>
            </w:r>
            <w:r w:rsidR="00041343" w:rsidRPr="001030E8">
              <w:rPr>
                <w:rFonts w:eastAsia="Calibri"/>
              </w:rPr>
              <w:t xml:space="preserve"> </w:t>
            </w:r>
            <w:r w:rsidR="00EB2E4A" w:rsidRPr="001030E8">
              <w:rPr>
                <w:rFonts w:eastAsia="Calibri"/>
              </w:rPr>
              <w:t>в 12</w:t>
            </w:r>
            <w:r w:rsidR="005264E9" w:rsidRPr="001030E8">
              <w:rPr>
                <w:rFonts w:eastAsia="Calibri"/>
              </w:rPr>
              <w:t>:</w:t>
            </w:r>
            <w:r w:rsidR="00E6797C" w:rsidRPr="001030E8">
              <w:rPr>
                <w:rFonts w:eastAsia="Calibri"/>
              </w:rPr>
              <w:t>00</w:t>
            </w:r>
            <w:r w:rsidRPr="001030E8">
              <w:rPr>
                <w:rFonts w:eastAsia="Calibri"/>
              </w:rPr>
              <w:t xml:space="preserve"> </w:t>
            </w:r>
            <w:r w:rsidR="005264E9" w:rsidRPr="001030E8">
              <w:rPr>
                <w:rFonts w:eastAsia="Calibri"/>
              </w:rPr>
              <w:t>(</w:t>
            </w:r>
            <w:proofErr w:type="gramStart"/>
            <w:r w:rsidR="005264E9" w:rsidRPr="001030E8">
              <w:rPr>
                <w:rFonts w:eastAsia="Calibri"/>
              </w:rPr>
              <w:t>МСК</w:t>
            </w:r>
            <w:proofErr w:type="gramEnd"/>
            <w:r w:rsidR="005264E9" w:rsidRPr="001030E8">
              <w:rPr>
                <w:rFonts w:eastAsia="Calibri"/>
              </w:rPr>
              <w:t xml:space="preserve">) </w:t>
            </w:r>
            <w:r w:rsidRPr="001030E8">
              <w:rPr>
                <w:rFonts w:eastAsia="Calibri"/>
              </w:rPr>
              <w:t>Подача Заявок осуществляется круглосуточно.</w:t>
            </w:r>
          </w:p>
          <w:p w:rsidR="005264E9" w:rsidRPr="001030E8" w:rsidRDefault="007C13B8" w:rsidP="004265DE">
            <w:pPr>
              <w:autoSpaceDE w:val="0"/>
              <w:autoSpaceDN w:val="0"/>
              <w:adjustRightInd w:val="0"/>
              <w:spacing w:before="120" w:after="120"/>
              <w:jc w:val="both"/>
              <w:rPr>
                <w:rFonts w:eastAsia="Calibri"/>
              </w:rPr>
            </w:pPr>
            <w:r w:rsidRPr="001030E8">
              <w:rPr>
                <w:rFonts w:eastAsia="Calibri"/>
              </w:rPr>
              <w:t>3) Дата и время окон</w:t>
            </w:r>
            <w:r w:rsidR="00184FB1" w:rsidRPr="001030E8">
              <w:rPr>
                <w:rFonts w:eastAsia="Calibri"/>
              </w:rPr>
              <w:t xml:space="preserve">чания подачи (приема) Заявок: </w:t>
            </w:r>
            <w:r w:rsidR="00EC20A9">
              <w:rPr>
                <w:rFonts w:eastAsia="Calibri"/>
              </w:rPr>
              <w:t>18</w:t>
            </w:r>
            <w:r w:rsidR="001B2661">
              <w:rPr>
                <w:rFonts w:eastAsia="Calibri"/>
              </w:rPr>
              <w:t>.0</w:t>
            </w:r>
            <w:r w:rsidR="00EC20A9">
              <w:rPr>
                <w:rFonts w:eastAsia="Calibri"/>
              </w:rPr>
              <w:t>9</w:t>
            </w:r>
            <w:r w:rsidR="008331D1" w:rsidRPr="001030E8">
              <w:rPr>
                <w:rFonts w:eastAsia="Calibri"/>
              </w:rPr>
              <w:t>.</w:t>
            </w:r>
            <w:r w:rsidR="00CF7F28" w:rsidRPr="001030E8">
              <w:rPr>
                <w:rFonts w:eastAsia="Calibri"/>
              </w:rPr>
              <w:t>2020</w:t>
            </w:r>
            <w:r w:rsidRPr="001030E8">
              <w:rPr>
                <w:rFonts w:eastAsia="Calibri"/>
              </w:rPr>
              <w:t xml:space="preserve"> в </w:t>
            </w:r>
            <w:r w:rsidR="007C35A0" w:rsidRPr="001030E8">
              <w:rPr>
                <w:rFonts w:eastAsia="Calibri"/>
              </w:rPr>
              <w:t>12</w:t>
            </w:r>
            <w:r w:rsidR="005264E9" w:rsidRPr="001030E8">
              <w:rPr>
                <w:rFonts w:eastAsia="Calibri"/>
              </w:rPr>
              <w:t>:</w:t>
            </w:r>
            <w:r w:rsidR="00657C92" w:rsidRPr="001030E8">
              <w:rPr>
                <w:rFonts w:eastAsia="Calibri"/>
              </w:rPr>
              <w:t>00</w:t>
            </w:r>
            <w:r w:rsidR="005264E9" w:rsidRPr="001030E8">
              <w:rPr>
                <w:rFonts w:eastAsia="Calibri"/>
              </w:rPr>
              <w:t xml:space="preserve"> (</w:t>
            </w:r>
            <w:proofErr w:type="gramStart"/>
            <w:r w:rsidR="005264E9" w:rsidRPr="001030E8">
              <w:rPr>
                <w:rFonts w:eastAsia="Calibri"/>
              </w:rPr>
              <w:t>МСК</w:t>
            </w:r>
            <w:proofErr w:type="gramEnd"/>
            <w:r w:rsidR="005264E9" w:rsidRPr="001030E8">
              <w:rPr>
                <w:rFonts w:eastAsia="Calibri"/>
              </w:rPr>
              <w:t>)</w:t>
            </w:r>
            <w:r w:rsidRPr="001030E8">
              <w:rPr>
                <w:rFonts w:eastAsia="Calibri"/>
              </w:rPr>
              <w:t xml:space="preserve"> </w:t>
            </w:r>
            <w:r w:rsidR="00DC607B" w:rsidRPr="001030E8">
              <w:rPr>
                <w:rFonts w:eastAsia="Calibri"/>
              </w:rPr>
              <w:t xml:space="preserve"> </w:t>
            </w:r>
          </w:p>
          <w:p w:rsidR="001B3E78" w:rsidRPr="001030E8" w:rsidRDefault="007C13B8" w:rsidP="001C2045">
            <w:pPr>
              <w:tabs>
                <w:tab w:val="left" w:pos="5162"/>
              </w:tabs>
              <w:autoSpaceDE w:val="0"/>
              <w:autoSpaceDN w:val="0"/>
              <w:adjustRightInd w:val="0"/>
              <w:spacing w:before="120" w:after="120"/>
              <w:jc w:val="both"/>
              <w:rPr>
                <w:iCs/>
              </w:rPr>
            </w:pPr>
            <w:r w:rsidRPr="001030E8">
              <w:rPr>
                <w:rFonts w:eastAsia="Calibri"/>
              </w:rPr>
              <w:t xml:space="preserve">4) Дата определения </w:t>
            </w:r>
            <w:r w:rsidR="00311507" w:rsidRPr="001030E8">
              <w:rPr>
                <w:rFonts w:eastAsia="Calibri"/>
              </w:rPr>
              <w:t>у</w:t>
            </w:r>
            <w:r w:rsidRPr="001030E8">
              <w:rPr>
                <w:rFonts w:eastAsia="Calibri"/>
              </w:rPr>
              <w:t xml:space="preserve">частников: </w:t>
            </w:r>
            <w:r w:rsidR="00EC20A9">
              <w:rPr>
                <w:rFonts w:eastAsia="Calibri"/>
              </w:rPr>
              <w:t>18</w:t>
            </w:r>
            <w:r w:rsidR="001B2661">
              <w:rPr>
                <w:rFonts w:eastAsia="Calibri"/>
              </w:rPr>
              <w:t>.0</w:t>
            </w:r>
            <w:r w:rsidR="00EC20A9">
              <w:rPr>
                <w:rFonts w:eastAsia="Calibri"/>
              </w:rPr>
              <w:t>9</w:t>
            </w:r>
            <w:r w:rsidR="00CF7F28" w:rsidRPr="001030E8">
              <w:rPr>
                <w:rFonts w:eastAsia="Calibri"/>
              </w:rPr>
              <w:t>.2020</w:t>
            </w:r>
          </w:p>
          <w:p w:rsidR="001B3E78" w:rsidRPr="001030E8" w:rsidRDefault="007C13B8" w:rsidP="001B3E78">
            <w:pPr>
              <w:autoSpaceDE w:val="0"/>
              <w:autoSpaceDN w:val="0"/>
              <w:adjustRightInd w:val="0"/>
              <w:spacing w:before="120" w:after="120"/>
              <w:jc w:val="both"/>
              <w:rPr>
                <w:iCs/>
              </w:rPr>
            </w:pPr>
            <w:r w:rsidRPr="001030E8">
              <w:rPr>
                <w:rFonts w:eastAsia="Calibri"/>
              </w:rPr>
              <w:t xml:space="preserve">5) Дата и время проведения </w:t>
            </w:r>
            <w:r w:rsidR="00F63B52" w:rsidRPr="001030E8">
              <w:rPr>
                <w:rFonts w:eastAsia="Calibri"/>
              </w:rPr>
              <w:t>Процедуры</w:t>
            </w:r>
            <w:r w:rsidRPr="001030E8">
              <w:rPr>
                <w:rFonts w:eastAsia="Calibri"/>
              </w:rPr>
              <w:t xml:space="preserve">: </w:t>
            </w:r>
            <w:r w:rsidR="00EC20A9">
              <w:rPr>
                <w:rFonts w:eastAsia="Calibri"/>
              </w:rPr>
              <w:t>21</w:t>
            </w:r>
            <w:r w:rsidR="009E2BC2" w:rsidRPr="001030E8">
              <w:rPr>
                <w:rFonts w:eastAsia="Calibri"/>
              </w:rPr>
              <w:t>.0</w:t>
            </w:r>
            <w:r w:rsidR="00EC20A9">
              <w:rPr>
                <w:rFonts w:eastAsia="Calibri"/>
              </w:rPr>
              <w:t>9</w:t>
            </w:r>
            <w:r w:rsidR="008C769E" w:rsidRPr="001030E8">
              <w:rPr>
                <w:rFonts w:eastAsia="Calibri"/>
              </w:rPr>
              <w:t>.</w:t>
            </w:r>
            <w:r w:rsidR="00204C90" w:rsidRPr="001030E8">
              <w:rPr>
                <w:rFonts w:eastAsia="Calibri"/>
              </w:rPr>
              <w:t>20</w:t>
            </w:r>
            <w:r w:rsidR="009E2BC2" w:rsidRPr="001030E8">
              <w:rPr>
                <w:rFonts w:eastAsia="Calibri"/>
              </w:rPr>
              <w:t>20</w:t>
            </w:r>
            <w:r w:rsidR="00E6797C" w:rsidRPr="001030E8">
              <w:rPr>
                <w:rFonts w:eastAsia="Calibri"/>
              </w:rPr>
              <w:t xml:space="preserve"> в </w:t>
            </w:r>
            <w:r w:rsidR="00A02B30" w:rsidRPr="001030E8">
              <w:rPr>
                <w:rFonts w:eastAsia="Calibri"/>
              </w:rPr>
              <w:t>09</w:t>
            </w:r>
            <w:r w:rsidR="005264E9" w:rsidRPr="001030E8">
              <w:rPr>
                <w:rFonts w:eastAsia="Calibri"/>
              </w:rPr>
              <w:t>:</w:t>
            </w:r>
            <w:r w:rsidR="00E6797C" w:rsidRPr="001030E8">
              <w:rPr>
                <w:rFonts w:eastAsia="Calibri"/>
              </w:rPr>
              <w:t>00</w:t>
            </w:r>
            <w:r w:rsidRPr="001030E8">
              <w:rPr>
                <w:rFonts w:eastAsia="Calibri"/>
              </w:rPr>
              <w:t xml:space="preserve"> </w:t>
            </w:r>
            <w:r w:rsidR="005264E9" w:rsidRPr="001030E8">
              <w:rPr>
                <w:rFonts w:eastAsia="Calibri"/>
              </w:rPr>
              <w:t>(</w:t>
            </w:r>
            <w:proofErr w:type="gramStart"/>
            <w:r w:rsidR="005264E9" w:rsidRPr="001030E8">
              <w:rPr>
                <w:rFonts w:eastAsia="Calibri"/>
              </w:rPr>
              <w:t>МСК</w:t>
            </w:r>
            <w:proofErr w:type="gramEnd"/>
            <w:r w:rsidR="005264E9" w:rsidRPr="001030E8">
              <w:rPr>
                <w:rFonts w:eastAsia="Calibri"/>
              </w:rPr>
              <w:t>)</w:t>
            </w:r>
          </w:p>
          <w:p w:rsidR="007C13B8" w:rsidRPr="007F6D78" w:rsidRDefault="007C13B8" w:rsidP="00EC20A9">
            <w:pPr>
              <w:autoSpaceDE w:val="0"/>
              <w:autoSpaceDN w:val="0"/>
              <w:adjustRightInd w:val="0"/>
              <w:spacing w:before="120" w:after="120"/>
              <w:jc w:val="both"/>
              <w:rPr>
                <w:iCs/>
                <w:color w:val="000000" w:themeColor="text1"/>
              </w:rPr>
            </w:pPr>
            <w:r w:rsidRPr="001030E8">
              <w:rPr>
                <w:rFonts w:eastAsia="Calibri"/>
              </w:rPr>
              <w:t xml:space="preserve">6) Срок подведения итогов </w:t>
            </w:r>
            <w:r w:rsidR="00F63B52" w:rsidRPr="001030E8">
              <w:rPr>
                <w:rFonts w:eastAsia="Calibri"/>
              </w:rPr>
              <w:t>Процедуры</w:t>
            </w:r>
            <w:r w:rsidR="00084EFE" w:rsidRPr="001030E8">
              <w:rPr>
                <w:rFonts w:eastAsia="Calibri"/>
              </w:rPr>
              <w:t>:</w:t>
            </w:r>
            <w:r w:rsidR="007D307A" w:rsidRPr="001030E8">
              <w:rPr>
                <w:rFonts w:eastAsia="Calibri"/>
              </w:rPr>
              <w:t xml:space="preserve"> </w:t>
            </w:r>
            <w:r w:rsidR="00EC20A9">
              <w:rPr>
                <w:rFonts w:eastAsia="Calibri"/>
              </w:rPr>
              <w:t>21</w:t>
            </w:r>
            <w:r w:rsidR="009E2BC2" w:rsidRPr="001030E8">
              <w:rPr>
                <w:rFonts w:eastAsia="Calibri"/>
              </w:rPr>
              <w:t>.0</w:t>
            </w:r>
            <w:r w:rsidR="00EC20A9">
              <w:rPr>
                <w:rFonts w:eastAsia="Calibri"/>
              </w:rPr>
              <w:t>9</w:t>
            </w:r>
            <w:r w:rsidR="009E2BC2" w:rsidRPr="001030E8">
              <w:rPr>
                <w:rFonts w:eastAsia="Calibri"/>
              </w:rPr>
              <w:t>.2020</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7</w:t>
            </w:r>
          </w:p>
        </w:tc>
        <w:tc>
          <w:tcPr>
            <w:tcW w:w="2045" w:type="dxa"/>
            <w:shd w:val="clear" w:color="auto" w:fill="F2F2F2"/>
          </w:tcPr>
          <w:p w:rsidR="002F4CEB" w:rsidRPr="00624260" w:rsidRDefault="002F4CEB"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2F4CEB" w:rsidRPr="00F721D3" w:rsidRDefault="002F4CEB" w:rsidP="00733DCF">
            <w:pPr>
              <w:autoSpaceDE w:val="0"/>
              <w:autoSpaceDN w:val="0"/>
              <w:adjustRightInd w:val="0"/>
              <w:spacing w:before="120" w:after="120"/>
              <w:jc w:val="both"/>
              <w:rPr>
                <w:rFonts w:eastAsia="Calibri"/>
              </w:rPr>
            </w:pPr>
            <w:r w:rsidRPr="00F721D3">
              <w:t xml:space="preserve">Продавец вправе отказаться от проведения </w:t>
            </w:r>
            <w:r>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8</w:t>
            </w:r>
          </w:p>
        </w:tc>
        <w:tc>
          <w:tcPr>
            <w:tcW w:w="2045" w:type="dxa"/>
            <w:shd w:val="clear" w:color="auto" w:fill="F2F2F2"/>
          </w:tcPr>
          <w:p w:rsidR="002F4CEB" w:rsidRPr="00624260" w:rsidRDefault="002F4CEB"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2F4CEB" w:rsidRPr="00624260" w:rsidRDefault="002F4CEB" w:rsidP="00733DCF">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9</w:t>
            </w:r>
          </w:p>
        </w:tc>
        <w:tc>
          <w:tcPr>
            <w:tcW w:w="2045" w:type="dxa"/>
            <w:shd w:val="clear" w:color="auto" w:fill="F2F2F2"/>
          </w:tcPr>
          <w:p w:rsidR="002F4CEB" w:rsidRPr="00624260" w:rsidRDefault="002F4CEB"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2F4CEB" w:rsidRPr="00472C49" w:rsidRDefault="002F4CEB" w:rsidP="00733DCF">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2F4CEB" w:rsidRPr="00624260" w:rsidRDefault="002F4CEB" w:rsidP="00733DCF">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10</w:t>
            </w:r>
          </w:p>
        </w:tc>
        <w:tc>
          <w:tcPr>
            <w:tcW w:w="2045" w:type="dxa"/>
            <w:shd w:val="clear" w:color="auto" w:fill="F2F2F2"/>
          </w:tcPr>
          <w:p w:rsidR="002F4CEB" w:rsidRPr="00624260" w:rsidRDefault="002F4CEB"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2F4CEB" w:rsidRDefault="002F4CEB" w:rsidP="00733DCF">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2F4CEB" w:rsidRDefault="002F4CEB" w:rsidP="00733DCF">
            <w:pPr>
              <w:pStyle w:val="affc"/>
              <w:keepNext/>
              <w:ind w:left="0"/>
              <w:rPr>
                <w:b/>
                <w:szCs w:val="26"/>
              </w:rPr>
            </w:pPr>
          </w:p>
          <w:p w:rsidR="002F4CEB" w:rsidRPr="00E43D23" w:rsidRDefault="002F4CEB" w:rsidP="00733DCF">
            <w:pPr>
              <w:pStyle w:val="affc"/>
              <w:keepNext/>
              <w:ind w:left="0"/>
              <w:rPr>
                <w:szCs w:val="26"/>
              </w:rPr>
            </w:pPr>
            <w:r w:rsidRPr="000E383B">
              <w:rPr>
                <w:rFonts w:cs="Times New Roman"/>
                <w:sz w:val="24"/>
                <w:szCs w:val="24"/>
              </w:rPr>
              <w:t xml:space="preserve">Единственный участник - претендент, который был единственным допущен </w:t>
            </w:r>
            <w:r w:rsidRPr="000E383B">
              <w:rPr>
                <w:rFonts w:cs="Times New Roman"/>
                <w:sz w:val="24"/>
                <w:szCs w:val="24"/>
              </w:rPr>
              <w:lastRenderedPageBreak/>
              <w:t>к участию в</w:t>
            </w:r>
            <w:r>
              <w:rPr>
                <w:rFonts w:cs="Times New Roman"/>
                <w:sz w:val="24"/>
                <w:szCs w:val="24"/>
              </w:rPr>
              <w:t xml:space="preserve"> Процедуре</w:t>
            </w:r>
            <w:r w:rsidRPr="000E383B">
              <w:rPr>
                <w:rFonts w:cs="Times New Roman"/>
                <w:sz w:val="24"/>
                <w:szCs w:val="24"/>
              </w:rPr>
              <w:t>.</w:t>
            </w:r>
          </w:p>
          <w:p w:rsidR="002F4CEB" w:rsidRPr="00624260" w:rsidRDefault="002F4CEB" w:rsidP="00E56163">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lastRenderedPageBreak/>
              <w:t>11</w:t>
            </w:r>
          </w:p>
        </w:tc>
        <w:tc>
          <w:tcPr>
            <w:tcW w:w="2045" w:type="dxa"/>
            <w:shd w:val="clear" w:color="auto" w:fill="F2F2F2"/>
          </w:tcPr>
          <w:p w:rsidR="002F4CEB" w:rsidRPr="00624260" w:rsidRDefault="002F4CEB"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FB4B3A" w:rsidRDefault="00FB4B3A" w:rsidP="00FB4B3A">
            <w:pPr>
              <w:pStyle w:val="aff2"/>
              <w:jc w:val="both"/>
              <w:rPr>
                <w:rFonts w:eastAsiaTheme="minorHAnsi"/>
                <w:i w:val="0"/>
                <w:sz w:val="24"/>
                <w:szCs w:val="24"/>
                <w:lang w:eastAsia="en-US"/>
              </w:rPr>
            </w:pPr>
            <w:r>
              <w:rPr>
                <w:bCs/>
                <w:i w:val="0"/>
                <w:color w:val="000000"/>
                <w:sz w:val="24"/>
                <w:szCs w:val="24"/>
              </w:rPr>
              <w:t>1) З</w:t>
            </w:r>
            <w:r w:rsidRPr="00DE6DD9">
              <w:rPr>
                <w:bCs/>
                <w:i w:val="0"/>
                <w:color w:val="000000"/>
                <w:sz w:val="24"/>
                <w:szCs w:val="24"/>
              </w:rPr>
              <w:t>аявка</w:t>
            </w:r>
            <w:r>
              <w:rPr>
                <w:bCs/>
                <w:i w:val="0"/>
                <w:color w:val="000000"/>
                <w:sz w:val="24"/>
                <w:szCs w:val="24"/>
              </w:rPr>
              <w:t xml:space="preserve"> на участие в Процедуре</w:t>
            </w:r>
            <w:r w:rsidRPr="00DE6DD9">
              <w:rPr>
                <w:bCs/>
                <w:i w:val="0"/>
                <w:color w:val="000000"/>
                <w:sz w:val="24"/>
                <w:szCs w:val="24"/>
              </w:rPr>
              <w:t xml:space="preserve">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FB4B3A" w:rsidRPr="00DE6DD9" w:rsidRDefault="00FB4B3A" w:rsidP="00FB4B3A">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FB4B3A" w:rsidRPr="00DE6DD9" w:rsidRDefault="00FB4B3A" w:rsidP="00FB4B3A">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FB4B3A" w:rsidRPr="00DE6DD9" w:rsidRDefault="00FB4B3A" w:rsidP="00FB4B3A">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B4B3A" w:rsidRPr="00DE6DD9" w:rsidRDefault="00FB4B3A" w:rsidP="00FB4B3A">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FB4B3A" w:rsidRPr="00186672" w:rsidRDefault="00FB4B3A" w:rsidP="00FB4B3A">
            <w:pPr>
              <w:pStyle w:val="aff2"/>
              <w:jc w:val="both"/>
              <w:rPr>
                <w:b/>
                <w:bCs/>
                <w:i w:val="0"/>
                <w:color w:val="000000"/>
                <w:sz w:val="24"/>
                <w:szCs w:val="24"/>
              </w:rPr>
            </w:pPr>
            <w:r>
              <w:rPr>
                <w:bCs/>
                <w:i w:val="0"/>
                <w:color w:val="000000"/>
                <w:sz w:val="24"/>
                <w:szCs w:val="24"/>
              </w:rPr>
              <w:t xml:space="preserve">6) </w:t>
            </w:r>
            <w:r>
              <w:rPr>
                <w:b/>
                <w:bCs/>
                <w:i w:val="0"/>
                <w:color w:val="000000"/>
                <w:sz w:val="24"/>
                <w:szCs w:val="24"/>
              </w:rPr>
              <w:t>З</w:t>
            </w:r>
            <w:r w:rsidRPr="00186672">
              <w:rPr>
                <w:b/>
                <w:bCs/>
                <w:i w:val="0"/>
                <w:color w:val="000000"/>
                <w:sz w:val="24"/>
                <w:szCs w:val="24"/>
              </w:rPr>
              <w:t>аявка</w:t>
            </w:r>
            <w:r>
              <w:rPr>
                <w:b/>
                <w:bCs/>
                <w:i w:val="0"/>
                <w:color w:val="000000"/>
                <w:sz w:val="24"/>
                <w:szCs w:val="24"/>
              </w:rPr>
              <w:t xml:space="preserve"> на участие в Процедуре</w:t>
            </w:r>
            <w:r w:rsidRPr="00186672">
              <w:rPr>
                <w:b/>
                <w:bCs/>
                <w:i w:val="0"/>
                <w:color w:val="000000"/>
                <w:sz w:val="24"/>
                <w:szCs w:val="24"/>
              </w:rPr>
              <w:t xml:space="preserve"> юридических лиц должна содержать следующие документы:</w:t>
            </w:r>
          </w:p>
          <w:p w:rsidR="00FB4B3A" w:rsidRPr="00DE6DD9" w:rsidRDefault="00FB4B3A" w:rsidP="00FB4B3A">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Pr>
                <w:bCs/>
                <w:i w:val="0"/>
                <w:sz w:val="24"/>
                <w:szCs w:val="24"/>
              </w:rPr>
              <w:t>му</w:t>
            </w:r>
            <w:r w:rsidRPr="00DE6DD9">
              <w:rPr>
                <w:bCs/>
                <w:i w:val="0"/>
                <w:sz w:val="24"/>
                <w:szCs w:val="24"/>
              </w:rPr>
              <w:t xml:space="preserve"> </w:t>
            </w:r>
            <w:r>
              <w:rPr>
                <w:bCs/>
                <w:i w:val="0"/>
                <w:sz w:val="24"/>
                <w:szCs w:val="24"/>
              </w:rPr>
              <w:t>Информационному сообщению</w:t>
            </w:r>
            <w:r w:rsidRPr="00DE6DD9">
              <w:rPr>
                <w:bCs/>
                <w:i w:val="0"/>
                <w:sz w:val="24"/>
                <w:szCs w:val="24"/>
              </w:rPr>
              <w:t>;</w:t>
            </w:r>
          </w:p>
          <w:p w:rsidR="00FB4B3A" w:rsidRPr="00DE6DD9" w:rsidRDefault="00FB4B3A" w:rsidP="00FB4B3A">
            <w:pPr>
              <w:pStyle w:val="aff2"/>
              <w:jc w:val="both"/>
              <w:rPr>
                <w:bCs/>
                <w:i w:val="0"/>
                <w:color w:val="000000"/>
                <w:sz w:val="24"/>
                <w:szCs w:val="24"/>
              </w:rPr>
            </w:pPr>
            <w:r w:rsidRPr="00DE6DD9">
              <w:rPr>
                <w:bCs/>
                <w:i w:val="0"/>
                <w:color w:val="000000"/>
                <w:sz w:val="24"/>
                <w:szCs w:val="24"/>
              </w:rPr>
              <w:t xml:space="preserve">- анкета </w:t>
            </w:r>
            <w:r>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FB4B3A" w:rsidRPr="00DE6DD9" w:rsidRDefault="00FB4B3A" w:rsidP="00FB4B3A">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свидетельство о государственной регистрации;</w:t>
            </w:r>
          </w:p>
          <w:p w:rsidR="00FB4B3A" w:rsidRPr="00DE6DD9" w:rsidRDefault="00FB4B3A" w:rsidP="00FB4B3A">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 xml:space="preserve">представляет каждое юридическое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Pr>
                <w:bCs/>
                <w:i w:val="0"/>
                <w:sz w:val="24"/>
                <w:szCs w:val="24"/>
              </w:rPr>
              <w:t>Претендента</w:t>
            </w:r>
            <w:r w:rsidRPr="00DE6DD9">
              <w:rPr>
                <w:bCs/>
                <w:i w:val="0"/>
                <w:sz w:val="24"/>
                <w:szCs w:val="24"/>
              </w:rPr>
              <w:t xml:space="preserve">); </w:t>
            </w:r>
          </w:p>
          <w:p w:rsidR="00FB4B3A" w:rsidRPr="00DE6DD9" w:rsidRDefault="00FB4B3A" w:rsidP="00FB4B3A">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FB4B3A" w:rsidRPr="00DE6DD9" w:rsidRDefault="00FB4B3A" w:rsidP="00FB4B3A">
            <w:pPr>
              <w:pStyle w:val="aff2"/>
              <w:jc w:val="both"/>
              <w:rPr>
                <w:bCs/>
                <w:i w:val="0"/>
                <w:sz w:val="24"/>
                <w:szCs w:val="24"/>
              </w:rPr>
            </w:pPr>
            <w:r w:rsidRPr="00DE6DD9">
              <w:rPr>
                <w:bCs/>
                <w:i w:val="0"/>
                <w:sz w:val="24"/>
                <w:szCs w:val="24"/>
              </w:rPr>
              <w:lastRenderedPageBreak/>
              <w:t xml:space="preserve">- протокол/решение или другой документ о назначении должностных лиц, имеющих право действовать от имени </w:t>
            </w:r>
            <w:r>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Pr="0098231B">
              <w:rPr>
                <w:bCs/>
                <w:i w:val="0"/>
                <w:sz w:val="24"/>
                <w:szCs w:val="24"/>
              </w:rPr>
              <w:t>Претендента</w:t>
            </w:r>
            <w:r w:rsidRPr="00DE6DD9">
              <w:rPr>
                <w:bCs/>
                <w:i w:val="0"/>
                <w:sz w:val="24"/>
                <w:szCs w:val="24"/>
              </w:rPr>
              <w:t>, без доверенности;</w:t>
            </w:r>
          </w:p>
          <w:p w:rsidR="00FB4B3A" w:rsidRPr="00DE6DD9" w:rsidRDefault="00FB4B3A" w:rsidP="00FB4B3A">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B4B3A" w:rsidRPr="00DE6DD9" w:rsidRDefault="00FB4B3A" w:rsidP="00FB4B3A">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FB4B3A" w:rsidRPr="00DE6DD9" w:rsidRDefault="00FB4B3A" w:rsidP="00FB4B3A">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FB4B3A" w:rsidRPr="00DE6DD9" w:rsidRDefault="00FB4B3A" w:rsidP="00FB4B3A">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Pr>
                <w:bCs/>
                <w:i w:val="0"/>
                <w:sz w:val="24"/>
                <w:szCs w:val="24"/>
              </w:rPr>
              <w:t>Претендентом</w:t>
            </w:r>
            <w:r w:rsidRPr="00DE6DD9">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FB4B3A" w:rsidRPr="00186672" w:rsidRDefault="00FB4B3A" w:rsidP="00FB4B3A">
            <w:pPr>
              <w:pStyle w:val="aff2"/>
              <w:jc w:val="both"/>
              <w:rPr>
                <w:b/>
                <w:i w:val="0"/>
                <w:sz w:val="24"/>
                <w:szCs w:val="24"/>
              </w:rPr>
            </w:pPr>
            <w:r>
              <w:rPr>
                <w:b/>
                <w:i w:val="0"/>
                <w:sz w:val="24"/>
                <w:szCs w:val="24"/>
              </w:rPr>
              <w:t>З</w:t>
            </w:r>
            <w:r w:rsidRPr="00186672">
              <w:rPr>
                <w:b/>
                <w:i w:val="0"/>
                <w:sz w:val="24"/>
                <w:szCs w:val="24"/>
              </w:rPr>
              <w:t xml:space="preserve">аявка </w:t>
            </w:r>
            <w:r>
              <w:rPr>
                <w:b/>
                <w:i w:val="0"/>
                <w:sz w:val="24"/>
                <w:szCs w:val="24"/>
              </w:rPr>
              <w:t xml:space="preserve">на участие в Процедуре </w:t>
            </w:r>
            <w:r w:rsidRPr="00186672">
              <w:rPr>
                <w:b/>
                <w:i w:val="0"/>
                <w:sz w:val="24"/>
                <w:szCs w:val="24"/>
              </w:rPr>
              <w:t>индивидуальных предпринимателей должна содержать следующие документы:</w:t>
            </w:r>
          </w:p>
          <w:p w:rsidR="00FB4B3A" w:rsidRPr="006448C7" w:rsidRDefault="00FB4B3A" w:rsidP="00FB4B3A">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FB4B3A" w:rsidRPr="00DE6DD9" w:rsidRDefault="00FB4B3A" w:rsidP="00FB4B3A">
            <w:pPr>
              <w:pStyle w:val="aff2"/>
              <w:jc w:val="both"/>
              <w:rPr>
                <w:b/>
                <w:bCs/>
                <w:i w:val="0"/>
                <w:sz w:val="24"/>
                <w:szCs w:val="24"/>
              </w:rPr>
            </w:pPr>
            <w:r w:rsidRPr="006448C7">
              <w:rPr>
                <w:bCs/>
                <w:i w:val="0"/>
                <w:sz w:val="24"/>
                <w:szCs w:val="24"/>
              </w:rPr>
              <w:t xml:space="preserve">- анкета </w:t>
            </w:r>
            <w:r>
              <w:rPr>
                <w:bCs/>
                <w:i w:val="0"/>
                <w:sz w:val="24"/>
                <w:szCs w:val="24"/>
              </w:rPr>
              <w:t>Претендента</w:t>
            </w:r>
            <w:r w:rsidRPr="006448C7">
              <w:rPr>
                <w:bCs/>
                <w:i w:val="0"/>
                <w:sz w:val="24"/>
                <w:szCs w:val="24"/>
              </w:rPr>
              <w:t xml:space="preserve"> </w:t>
            </w:r>
            <w:r w:rsidRPr="006448C7">
              <w:rPr>
                <w:bCs/>
                <w:i w:val="0"/>
                <w:color w:val="000000"/>
                <w:sz w:val="24"/>
                <w:szCs w:val="24"/>
              </w:rPr>
              <w:t>(Приложение № 5);</w:t>
            </w:r>
          </w:p>
          <w:p w:rsidR="00FB4B3A" w:rsidRPr="00DE6DD9" w:rsidRDefault="00FB4B3A" w:rsidP="00FB4B3A">
            <w:pPr>
              <w:pStyle w:val="aff2"/>
              <w:jc w:val="both"/>
              <w:rPr>
                <w:bCs/>
                <w:i w:val="0"/>
                <w:sz w:val="24"/>
                <w:szCs w:val="24"/>
              </w:rPr>
            </w:pPr>
            <w:r w:rsidRPr="00DE6DD9">
              <w:rPr>
                <w:bCs/>
                <w:i w:val="0"/>
                <w:sz w:val="24"/>
                <w:szCs w:val="24"/>
              </w:rPr>
              <w:t>- свидетельство о государственной регистрации;</w:t>
            </w:r>
          </w:p>
          <w:p w:rsidR="00FB4B3A" w:rsidRPr="00DE6DD9" w:rsidRDefault="00FB4B3A" w:rsidP="00FB4B3A">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Pr>
                <w:bCs/>
                <w:i w:val="0"/>
                <w:sz w:val="24"/>
                <w:szCs w:val="24"/>
              </w:rPr>
              <w:t>Претендента</w:t>
            </w:r>
            <w:r w:rsidRPr="00DE6DD9">
              <w:rPr>
                <w:bCs/>
                <w:i w:val="0"/>
                <w:sz w:val="24"/>
                <w:szCs w:val="24"/>
              </w:rPr>
              <w:t xml:space="preserve">); </w:t>
            </w:r>
          </w:p>
          <w:p w:rsidR="00FB4B3A" w:rsidRDefault="00FB4B3A" w:rsidP="00FB4B3A">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Pr>
                <w:bCs/>
                <w:i w:val="0"/>
                <w:sz w:val="24"/>
                <w:szCs w:val="24"/>
              </w:rPr>
              <w:t>Претендента</w:t>
            </w:r>
            <w:r w:rsidRPr="00DE6DD9">
              <w:rPr>
                <w:bCs/>
                <w:i w:val="0"/>
                <w:sz w:val="24"/>
                <w:szCs w:val="24"/>
              </w:rPr>
              <w:t>, с приложением документов, подтверждающих полномочия</w:t>
            </w:r>
            <w:r>
              <w:rPr>
                <w:bCs/>
                <w:i w:val="0"/>
                <w:sz w:val="24"/>
                <w:szCs w:val="24"/>
              </w:rPr>
              <w:t xml:space="preserve"> лица, выдавшего доверенность.</w:t>
            </w:r>
          </w:p>
          <w:p w:rsidR="00FB4B3A" w:rsidRPr="00186672" w:rsidRDefault="00FB4B3A" w:rsidP="00FB4B3A">
            <w:pPr>
              <w:pStyle w:val="aff2"/>
              <w:jc w:val="both"/>
              <w:rPr>
                <w:b/>
                <w:i w:val="0"/>
                <w:sz w:val="24"/>
                <w:szCs w:val="24"/>
              </w:rPr>
            </w:pPr>
            <w:r w:rsidRPr="002D26FC">
              <w:rPr>
                <w:b/>
                <w:i w:val="0"/>
                <w:sz w:val="24"/>
                <w:szCs w:val="24"/>
              </w:rPr>
              <w:t xml:space="preserve">Заявка на участие в Процедуре </w:t>
            </w:r>
            <w:r w:rsidRPr="00186672">
              <w:rPr>
                <w:b/>
                <w:i w:val="0"/>
                <w:sz w:val="24"/>
                <w:szCs w:val="24"/>
              </w:rPr>
              <w:t>физических лиц должна содержать следующие документы:</w:t>
            </w:r>
          </w:p>
          <w:p w:rsidR="00FB4B3A" w:rsidRPr="00723F22" w:rsidRDefault="00FB4B3A" w:rsidP="00FB4B3A">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FB4B3A" w:rsidRPr="00DE6DD9" w:rsidRDefault="00FB4B3A" w:rsidP="00FB4B3A">
            <w:pPr>
              <w:pStyle w:val="aff2"/>
              <w:jc w:val="both"/>
              <w:rPr>
                <w:bCs/>
                <w:i w:val="0"/>
                <w:color w:val="000000"/>
                <w:sz w:val="24"/>
                <w:szCs w:val="24"/>
              </w:rPr>
            </w:pPr>
            <w:r w:rsidRPr="00723F22">
              <w:rPr>
                <w:bCs/>
                <w:i w:val="0"/>
                <w:color w:val="000000"/>
                <w:sz w:val="24"/>
                <w:szCs w:val="24"/>
              </w:rPr>
              <w:t xml:space="preserve">- анкета </w:t>
            </w:r>
            <w:r>
              <w:rPr>
                <w:bCs/>
                <w:i w:val="0"/>
                <w:sz w:val="24"/>
                <w:szCs w:val="24"/>
              </w:rPr>
              <w:t>Претендента</w:t>
            </w:r>
            <w:r w:rsidRPr="00723F22">
              <w:rPr>
                <w:bCs/>
                <w:i w:val="0"/>
                <w:color w:val="000000"/>
                <w:sz w:val="24"/>
                <w:szCs w:val="24"/>
              </w:rPr>
              <w:t xml:space="preserve"> (Приложение № </w:t>
            </w:r>
            <w:r>
              <w:rPr>
                <w:bCs/>
                <w:i w:val="0"/>
                <w:color w:val="000000"/>
                <w:sz w:val="24"/>
                <w:szCs w:val="24"/>
              </w:rPr>
              <w:t>5</w:t>
            </w:r>
            <w:r w:rsidRPr="00723F22">
              <w:rPr>
                <w:bCs/>
                <w:i w:val="0"/>
                <w:color w:val="000000"/>
                <w:sz w:val="24"/>
                <w:szCs w:val="24"/>
              </w:rPr>
              <w:t>);</w:t>
            </w:r>
          </w:p>
          <w:p w:rsidR="00FB4B3A" w:rsidRPr="00DE6DD9" w:rsidRDefault="00FB4B3A" w:rsidP="00FB4B3A">
            <w:pPr>
              <w:pStyle w:val="aff2"/>
              <w:jc w:val="both"/>
              <w:rPr>
                <w:bCs/>
                <w:i w:val="0"/>
                <w:sz w:val="24"/>
                <w:szCs w:val="24"/>
              </w:rPr>
            </w:pPr>
            <w:r w:rsidRPr="00DE6DD9">
              <w:rPr>
                <w:bCs/>
                <w:i w:val="0"/>
                <w:sz w:val="24"/>
                <w:szCs w:val="24"/>
              </w:rPr>
              <w:lastRenderedPageBreak/>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Претендента).</w:t>
            </w:r>
          </w:p>
          <w:p w:rsidR="00FB4B3A" w:rsidRPr="00DE6DD9" w:rsidRDefault="00FB4B3A" w:rsidP="00FB4B3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 xml:space="preserve">Подача </w:t>
            </w:r>
            <w:r w:rsidRPr="00F97257">
              <w:rPr>
                <w:rFonts w:ascii="Times New Roman" w:hAnsi="Times New Roman" w:cs="Times New Roman"/>
                <w:sz w:val="24"/>
                <w:szCs w:val="24"/>
              </w:rPr>
              <w:t>Заявка на участие в Процедуре</w:t>
            </w:r>
            <w:r w:rsidRPr="002D26FC">
              <w:rPr>
                <w:b/>
                <w:sz w:val="24"/>
                <w:szCs w:val="24"/>
              </w:rPr>
              <w:t xml:space="preserve"> </w:t>
            </w:r>
            <w:r w:rsidRPr="00DE6DD9">
              <w:rPr>
                <w:rFonts w:ascii="Times New Roman" w:hAnsi="Times New Roman" w:cs="Times New Roman"/>
                <w:sz w:val="24"/>
                <w:szCs w:val="24"/>
              </w:rPr>
              <w:t xml:space="preserve">означает согласие </w:t>
            </w:r>
            <w:r w:rsidRPr="00F97257">
              <w:rPr>
                <w:rFonts w:ascii="Times New Roman" w:hAnsi="Times New Roman" w:cs="Times New Roman"/>
                <w:sz w:val="24"/>
                <w:szCs w:val="24"/>
              </w:rPr>
              <w:t>Претендента</w:t>
            </w:r>
            <w:r w:rsidRPr="00DE6DD9">
              <w:rPr>
                <w:rFonts w:ascii="Times New Roman" w:hAnsi="Times New Roman" w:cs="Times New Roman"/>
                <w:sz w:val="24"/>
                <w:szCs w:val="24"/>
              </w:rPr>
              <w:t xml:space="preserve"> с условиями </w:t>
            </w:r>
            <w:r>
              <w:rPr>
                <w:rFonts w:ascii="Times New Roman" w:hAnsi="Times New Roman" w:cs="Times New Roman"/>
                <w:sz w:val="24"/>
                <w:szCs w:val="24"/>
              </w:rPr>
              <w:t>проведения Процедуры</w:t>
            </w:r>
            <w:r w:rsidRPr="00DE6DD9">
              <w:rPr>
                <w:sz w:val="24"/>
                <w:szCs w:val="24"/>
              </w:rPr>
              <w:t xml:space="preserve"> </w:t>
            </w:r>
            <w:r w:rsidRPr="00DE6DD9">
              <w:rPr>
                <w:rFonts w:ascii="Times New Roman" w:hAnsi="Times New Roman" w:cs="Times New Roman"/>
                <w:sz w:val="24"/>
                <w:szCs w:val="24"/>
              </w:rPr>
              <w:t xml:space="preserve">и заключению договора купли-продажи по итогам </w:t>
            </w:r>
            <w:r>
              <w:rPr>
                <w:rFonts w:ascii="Times New Roman" w:hAnsi="Times New Roman" w:cs="Times New Roman"/>
                <w:sz w:val="24"/>
                <w:szCs w:val="24"/>
              </w:rPr>
              <w:t>Процедуры</w:t>
            </w:r>
            <w:r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Pr="00DE6DD9">
              <w:rPr>
                <w:rFonts w:ascii="Times New Roman" w:hAnsi="Times New Roman" w:cs="Times New Roman"/>
                <w:sz w:val="24"/>
                <w:szCs w:val="24"/>
              </w:rPr>
              <w:t>, а его заявка отклонена.</w:t>
            </w:r>
          </w:p>
          <w:p w:rsidR="002F4CEB" w:rsidRPr="00591851" w:rsidRDefault="00FB4B3A" w:rsidP="00FB4B3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r>
            <w:r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2F4CEB" w:rsidRPr="00085C17" w:rsidTr="002F4CEB">
        <w:tc>
          <w:tcPr>
            <w:tcW w:w="456" w:type="dxa"/>
            <w:shd w:val="clear" w:color="auto" w:fill="F2F2F2"/>
          </w:tcPr>
          <w:p w:rsidR="002F4CEB" w:rsidRPr="00085C17" w:rsidRDefault="002F4CEB" w:rsidP="00C64C1C">
            <w:pPr>
              <w:pStyle w:val="Default"/>
              <w:spacing w:before="120" w:after="120"/>
              <w:rPr>
                <w:b/>
                <w:iCs/>
                <w:color w:val="auto"/>
              </w:rPr>
            </w:pPr>
            <w:r>
              <w:rPr>
                <w:b/>
                <w:iCs/>
                <w:color w:val="auto"/>
              </w:rPr>
              <w:lastRenderedPageBreak/>
              <w:t>12</w:t>
            </w:r>
          </w:p>
        </w:tc>
        <w:tc>
          <w:tcPr>
            <w:tcW w:w="2045" w:type="dxa"/>
            <w:shd w:val="clear" w:color="auto" w:fill="F2F2F2"/>
          </w:tcPr>
          <w:p w:rsidR="002F4CEB" w:rsidRDefault="002F4CEB"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2F4CEB" w:rsidRPr="00085C17" w:rsidRDefault="002F4CEB" w:rsidP="00F02009">
            <w:pPr>
              <w:pStyle w:val="Default"/>
              <w:spacing w:before="120" w:after="120"/>
              <w:rPr>
                <w:b/>
                <w:iCs/>
                <w:color w:val="auto"/>
              </w:rPr>
            </w:pPr>
          </w:p>
        </w:tc>
        <w:tc>
          <w:tcPr>
            <w:tcW w:w="8131" w:type="dxa"/>
            <w:shd w:val="clear" w:color="auto" w:fill="auto"/>
          </w:tcPr>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1) Для участия в Процедуре Претендент вносит задаток в размере 10% (десять) процентов от начальной цены лота.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 xml:space="preserve">2) Претендент обеспечивает поступление задатка в </w:t>
            </w:r>
            <w:r w:rsidRPr="00806879">
              <w:rPr>
                <w:rFonts w:eastAsiaTheme="minorHAnsi"/>
                <w:bCs/>
                <w:lang w:eastAsia="en-US"/>
              </w:rPr>
              <w:t xml:space="preserve">срок с </w:t>
            </w:r>
            <w:r w:rsidR="00D01245">
              <w:rPr>
                <w:rFonts w:eastAsiaTheme="minorHAnsi"/>
                <w:bCs/>
                <w:lang w:eastAsia="en-US"/>
              </w:rPr>
              <w:t>14</w:t>
            </w:r>
            <w:r w:rsidR="008049F5">
              <w:rPr>
                <w:rFonts w:eastAsiaTheme="minorHAnsi"/>
                <w:bCs/>
                <w:lang w:eastAsia="en-US"/>
              </w:rPr>
              <w:t>.0</w:t>
            </w:r>
            <w:r w:rsidR="00D01245">
              <w:rPr>
                <w:rFonts w:eastAsiaTheme="minorHAnsi"/>
                <w:bCs/>
                <w:lang w:eastAsia="en-US"/>
              </w:rPr>
              <w:t>8.2020 по 1</w:t>
            </w:r>
            <w:r w:rsidR="007A1F9B">
              <w:rPr>
                <w:rFonts w:eastAsiaTheme="minorHAnsi"/>
                <w:bCs/>
                <w:lang w:eastAsia="en-US"/>
              </w:rPr>
              <w:t>8</w:t>
            </w:r>
            <w:r w:rsidRPr="00806879">
              <w:rPr>
                <w:rFonts w:eastAsiaTheme="minorHAnsi"/>
                <w:bCs/>
                <w:lang w:eastAsia="en-US"/>
              </w:rPr>
              <w:t>.0</w:t>
            </w:r>
            <w:r w:rsidR="00D01245">
              <w:rPr>
                <w:rFonts w:eastAsiaTheme="minorHAnsi"/>
                <w:bCs/>
                <w:lang w:eastAsia="en-US"/>
              </w:rPr>
              <w:t>9</w:t>
            </w:r>
            <w:r w:rsidRPr="00806879">
              <w:rPr>
                <w:rFonts w:eastAsiaTheme="minorHAnsi"/>
                <w:bCs/>
                <w:lang w:eastAsia="en-US"/>
              </w:rPr>
              <w:t>.2020.</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3) Порядок внесения задатка определяется регламентом работы электронной площадки Организатора www.rts-tender.ru</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733DCF">
              <w:rPr>
                <w:rFonts w:eastAsiaTheme="minorHAnsi"/>
                <w:bCs/>
                <w:lang w:eastAsia="en-US"/>
              </w:rPr>
              <w:t>считаться ошибочно перечисленными денежными средствами и возвращены</w:t>
            </w:r>
            <w:proofErr w:type="gramEnd"/>
            <w:r w:rsidRPr="00733DCF">
              <w:rPr>
                <w:rFonts w:eastAsiaTheme="minorHAnsi"/>
                <w:bCs/>
                <w:lang w:eastAsia="en-US"/>
              </w:rPr>
              <w:t xml:space="preserve"> на счет плательщика.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5) Случаи, порядок и сроки возврата задатка указаны в Регламенте Организатора.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2F4CEB" w:rsidRPr="00845DD8" w:rsidRDefault="00733DCF" w:rsidP="00733DCF">
            <w:pPr>
              <w:autoSpaceDE w:val="0"/>
              <w:autoSpaceDN w:val="0"/>
              <w:adjustRightInd w:val="0"/>
              <w:spacing w:before="120" w:after="120"/>
              <w:jc w:val="both"/>
              <w:rPr>
                <w:iCs/>
              </w:rPr>
            </w:pPr>
            <w:r w:rsidRPr="00733DCF">
              <w:rPr>
                <w:rFonts w:eastAsiaTheme="minorHAnsi"/>
                <w:bCs/>
                <w:lang w:eastAsia="en-US"/>
              </w:rPr>
              <w:t xml:space="preserve">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w:t>
            </w:r>
            <w:r w:rsidRPr="00733DCF">
              <w:rPr>
                <w:rFonts w:eastAsiaTheme="minorHAnsi"/>
                <w:bCs/>
                <w:lang w:eastAsia="en-US"/>
              </w:rPr>
              <w:lastRenderedPageBreak/>
              <w:t>Процедуры, при этом задаток возвращается претенденту/ участнику в порядке, установленном настоящим разделом.</w:t>
            </w:r>
          </w:p>
        </w:tc>
      </w:tr>
      <w:tr w:rsidR="002F4CEB" w:rsidRPr="003470DA" w:rsidTr="002F4CEB">
        <w:tc>
          <w:tcPr>
            <w:tcW w:w="456" w:type="dxa"/>
            <w:shd w:val="clear" w:color="auto" w:fill="F2F2F2"/>
          </w:tcPr>
          <w:p w:rsidR="002F4CEB" w:rsidRPr="003470DA" w:rsidRDefault="002F4CEB" w:rsidP="00C64C1C">
            <w:pPr>
              <w:pStyle w:val="Default"/>
              <w:spacing w:before="120" w:after="120"/>
              <w:rPr>
                <w:b/>
                <w:iCs/>
              </w:rPr>
            </w:pPr>
            <w:r>
              <w:rPr>
                <w:b/>
                <w:iCs/>
              </w:rPr>
              <w:lastRenderedPageBreak/>
              <w:t>13</w:t>
            </w:r>
          </w:p>
        </w:tc>
        <w:tc>
          <w:tcPr>
            <w:tcW w:w="2045" w:type="dxa"/>
            <w:shd w:val="clear" w:color="auto" w:fill="F2F2F2"/>
          </w:tcPr>
          <w:p w:rsidR="002F4CEB" w:rsidRPr="003470DA" w:rsidRDefault="002F4CEB"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733DCF" w:rsidRPr="008E4FEB" w:rsidRDefault="00733DCF" w:rsidP="00733DCF">
            <w:pPr>
              <w:pStyle w:val="Default"/>
              <w:spacing w:before="120" w:after="120"/>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733DCF" w:rsidRPr="002A7A75" w:rsidRDefault="00733DCF" w:rsidP="00733DCF">
            <w:pPr>
              <w:jc w:val="both"/>
              <w:rPr>
                <w:bCs/>
              </w:rPr>
            </w:pPr>
            <w:r w:rsidRPr="002A7A75">
              <w:rPr>
                <w:bCs/>
              </w:rPr>
              <w:t xml:space="preserve">а) представленные документы не подтверждают право </w:t>
            </w:r>
            <w:r>
              <w:rPr>
                <w:bCs/>
              </w:rPr>
              <w:t>Претендента</w:t>
            </w:r>
            <w:r w:rsidRPr="002A7A75">
              <w:rPr>
                <w:bCs/>
              </w:rPr>
              <w:t xml:space="preserve"> на ведение хозяйственной деятельности на территории РФ; </w:t>
            </w:r>
          </w:p>
          <w:p w:rsidR="00733DCF" w:rsidRPr="002A7A75" w:rsidRDefault="00733DCF" w:rsidP="00733DCF">
            <w:pPr>
              <w:jc w:val="both"/>
              <w:rPr>
                <w:bCs/>
              </w:rPr>
            </w:pPr>
            <w:r w:rsidRPr="002A7A75">
              <w:rPr>
                <w:bCs/>
              </w:rPr>
              <w:t>б) представлен не полный комплект документов, установленный настоящ</w:t>
            </w:r>
            <w:r>
              <w:rPr>
                <w:bCs/>
              </w:rPr>
              <w:t>им</w:t>
            </w:r>
            <w:r w:rsidRPr="002A7A75">
              <w:rPr>
                <w:bCs/>
              </w:rPr>
              <w:t xml:space="preserve"> </w:t>
            </w:r>
            <w:r>
              <w:rPr>
                <w:bCs/>
              </w:rPr>
              <w:t>Информационным сообщением</w:t>
            </w:r>
            <w:r w:rsidRPr="002A7A75">
              <w:rPr>
                <w:bCs/>
              </w:rPr>
              <w:t xml:space="preserve">; </w:t>
            </w:r>
          </w:p>
          <w:p w:rsidR="00733DCF" w:rsidRPr="002A7A75" w:rsidRDefault="00733DCF" w:rsidP="00733DCF">
            <w:pPr>
              <w:jc w:val="both"/>
              <w:rPr>
                <w:bCs/>
              </w:rPr>
            </w:pPr>
            <w:r w:rsidRPr="002A7A75">
              <w:rPr>
                <w:bCs/>
              </w:rPr>
              <w:t xml:space="preserve">в) представленные документы оформлены ненадлежащим образом; </w:t>
            </w:r>
          </w:p>
          <w:p w:rsidR="00733DCF" w:rsidRPr="002A7A75" w:rsidRDefault="00733DCF" w:rsidP="00733DCF">
            <w:pPr>
              <w:jc w:val="both"/>
              <w:rPr>
                <w:bCs/>
              </w:rPr>
            </w:pPr>
            <w:r w:rsidRPr="002A7A75">
              <w:rPr>
                <w:bCs/>
              </w:rPr>
              <w:t xml:space="preserve">г) заявка подана или подписана неуполномоченным лицом; </w:t>
            </w:r>
          </w:p>
          <w:p w:rsidR="00733DCF" w:rsidRPr="002A7A75" w:rsidRDefault="00733DCF" w:rsidP="00733DCF">
            <w:pPr>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733DCF" w:rsidRPr="002A7A75" w:rsidRDefault="00733DCF" w:rsidP="00733DCF">
            <w:pPr>
              <w:jc w:val="both"/>
              <w:rPr>
                <w:bCs/>
              </w:rPr>
            </w:pPr>
            <w:r w:rsidRPr="002A7A75">
              <w:rPr>
                <w:bCs/>
              </w:rPr>
              <w:t xml:space="preserve">е) у </w:t>
            </w:r>
            <w:r>
              <w:rPr>
                <w:bCs/>
              </w:rPr>
              <w:t>Претендента</w:t>
            </w:r>
            <w:r w:rsidRPr="002A7A75">
              <w:rPr>
                <w:bCs/>
              </w:rPr>
              <w:t xml:space="preserve"> имеется задолженность по платежам в бюджет любого уровня; </w:t>
            </w:r>
          </w:p>
          <w:p w:rsidR="002F4CEB" w:rsidRPr="00472C49" w:rsidRDefault="00733DCF" w:rsidP="00733DCF">
            <w:pPr>
              <w:jc w:val="both"/>
              <w:rPr>
                <w:b/>
                <w:iCs/>
              </w:rPr>
            </w:pPr>
            <w:r w:rsidRPr="002A7A75">
              <w:rPr>
                <w:bCs/>
              </w:rPr>
              <w:t xml:space="preserve">ж) по иным основаниям, предусмотренным </w:t>
            </w:r>
            <w:r>
              <w:rPr>
                <w:bCs/>
              </w:rPr>
              <w:t>И</w:t>
            </w:r>
            <w:r w:rsidRPr="002A7A75">
              <w:rPr>
                <w:bCs/>
              </w:rPr>
              <w:t xml:space="preserve">нформационным сообщением о проведении </w:t>
            </w:r>
            <w:r>
              <w:rPr>
                <w:bCs/>
              </w:rPr>
              <w:t>Процедуры</w:t>
            </w:r>
            <w:r w:rsidRPr="002A7A75">
              <w:rPr>
                <w:bCs/>
              </w:rPr>
              <w:t>.</w:t>
            </w:r>
          </w:p>
        </w:tc>
      </w:tr>
      <w:tr w:rsidR="002F4CEB" w:rsidRPr="00F84878" w:rsidTr="002F4CEB">
        <w:tc>
          <w:tcPr>
            <w:tcW w:w="456" w:type="dxa"/>
            <w:shd w:val="clear" w:color="auto" w:fill="F2F2F2"/>
          </w:tcPr>
          <w:p w:rsidR="002F4CEB" w:rsidRPr="00F84878" w:rsidRDefault="002F4CEB" w:rsidP="00C64C1C">
            <w:pPr>
              <w:pStyle w:val="Default"/>
              <w:spacing w:before="120" w:after="120"/>
              <w:rPr>
                <w:b/>
                <w:iCs/>
              </w:rPr>
            </w:pPr>
            <w:r>
              <w:rPr>
                <w:b/>
                <w:iCs/>
              </w:rPr>
              <w:t>14</w:t>
            </w:r>
          </w:p>
        </w:tc>
        <w:tc>
          <w:tcPr>
            <w:tcW w:w="2045" w:type="dxa"/>
            <w:shd w:val="clear" w:color="auto" w:fill="F2F2F2"/>
          </w:tcPr>
          <w:p w:rsidR="002F4CEB" w:rsidRPr="00AE43F6" w:rsidRDefault="002F4CEB"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r w:rsidRPr="00AE43F6">
              <w:rPr>
                <w:b/>
              </w:rPr>
              <w:t xml:space="preserve"> </w:t>
            </w:r>
          </w:p>
        </w:tc>
        <w:tc>
          <w:tcPr>
            <w:tcW w:w="8131" w:type="dxa"/>
            <w:shd w:val="clear" w:color="auto" w:fill="auto"/>
          </w:tcPr>
          <w:p w:rsidR="00967997" w:rsidRPr="00A62688" w:rsidRDefault="00967997" w:rsidP="00967997">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967997" w:rsidRPr="00EE5EFB" w:rsidRDefault="00967997" w:rsidP="00967997">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967997" w:rsidRPr="00A62688" w:rsidRDefault="00967997" w:rsidP="00967997">
            <w:pPr>
              <w:pStyle w:val="Default"/>
              <w:spacing w:before="120" w:after="120"/>
              <w:jc w:val="both"/>
            </w:pPr>
            <w:r w:rsidRPr="00A62688">
              <w:t>3) Заключение договора купли-продажи с Единственным участником.</w:t>
            </w:r>
          </w:p>
          <w:p w:rsidR="002F4CEB" w:rsidRPr="00EE5EFB" w:rsidRDefault="00967997" w:rsidP="00967997">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2"/>
            <w:r w:rsidRPr="00891A43">
              <w:rPr>
                <w:rFonts w:ascii="Times New Roman" w:hAnsi="Times New Roman"/>
                <w:b w:val="0"/>
                <w:color w:val="auto"/>
                <w:sz w:val="24"/>
                <w:szCs w:val="24"/>
              </w:rPr>
              <w:t xml:space="preserve"> </w:t>
            </w:r>
          </w:p>
        </w:tc>
      </w:tr>
      <w:tr w:rsidR="002F4CEB" w:rsidRPr="001C438D" w:rsidTr="002F4CEB">
        <w:tc>
          <w:tcPr>
            <w:tcW w:w="456" w:type="dxa"/>
            <w:shd w:val="clear" w:color="auto" w:fill="F2F2F2"/>
          </w:tcPr>
          <w:p w:rsidR="002F4CEB" w:rsidRPr="00F84878" w:rsidRDefault="002F4CEB" w:rsidP="00C64C1C">
            <w:pPr>
              <w:pStyle w:val="Default"/>
              <w:spacing w:before="120" w:after="120"/>
              <w:rPr>
                <w:b/>
                <w:iCs/>
              </w:rPr>
            </w:pPr>
            <w:r>
              <w:rPr>
                <w:b/>
                <w:iCs/>
              </w:rPr>
              <w:t>15</w:t>
            </w:r>
          </w:p>
        </w:tc>
        <w:tc>
          <w:tcPr>
            <w:tcW w:w="2045" w:type="dxa"/>
            <w:shd w:val="clear" w:color="auto" w:fill="F2F2F2"/>
          </w:tcPr>
          <w:p w:rsidR="002F4CEB" w:rsidRPr="00F84878" w:rsidRDefault="002F4CEB"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967997" w:rsidRPr="000434F5" w:rsidRDefault="00967997" w:rsidP="00967997">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2F4CEB" w:rsidRPr="000434F5" w:rsidRDefault="00967997" w:rsidP="00967997">
            <w:pPr>
              <w:pStyle w:val="aff2"/>
              <w:ind w:left="-28" w:firstLine="28"/>
              <w:jc w:val="both"/>
              <w:rPr>
                <w:i w:val="0"/>
                <w:sz w:val="24"/>
                <w:szCs w:val="24"/>
              </w:rPr>
            </w:pPr>
            <w:r w:rsidRPr="000434F5">
              <w:rPr>
                <w:i w:val="0"/>
                <w:sz w:val="24"/>
                <w:szCs w:val="24"/>
              </w:rPr>
              <w:t xml:space="preserve">В случае если победитель </w:t>
            </w:r>
            <w:r>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2F4CEB" w:rsidRPr="008310FB" w:rsidTr="002F4CEB">
        <w:tc>
          <w:tcPr>
            <w:tcW w:w="456" w:type="dxa"/>
            <w:shd w:val="clear" w:color="auto" w:fill="F2F2F2"/>
          </w:tcPr>
          <w:p w:rsidR="002F4CEB" w:rsidRPr="00B8384B" w:rsidRDefault="002F4CEB" w:rsidP="00C64C1C">
            <w:pPr>
              <w:pStyle w:val="Default"/>
              <w:spacing w:before="120" w:after="120"/>
              <w:rPr>
                <w:b/>
                <w:iCs/>
              </w:rPr>
            </w:pPr>
            <w:r w:rsidRPr="00B8384B">
              <w:rPr>
                <w:b/>
                <w:iCs/>
              </w:rPr>
              <w:t>16</w:t>
            </w:r>
          </w:p>
        </w:tc>
        <w:tc>
          <w:tcPr>
            <w:tcW w:w="2045" w:type="dxa"/>
            <w:shd w:val="clear" w:color="auto" w:fill="F2F2F2"/>
          </w:tcPr>
          <w:p w:rsidR="002F4CEB" w:rsidRPr="008310FB" w:rsidRDefault="002F4CE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2F4CEB" w:rsidRPr="00A62688" w:rsidRDefault="002F4CE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2F4CEB" w:rsidRPr="008310FB" w:rsidTr="002F4CEB">
        <w:tc>
          <w:tcPr>
            <w:tcW w:w="456" w:type="dxa"/>
            <w:shd w:val="clear" w:color="auto" w:fill="F2F2F2"/>
          </w:tcPr>
          <w:p w:rsidR="002F4CEB" w:rsidRPr="00B8384B" w:rsidRDefault="002F4CEB" w:rsidP="00C64C1C">
            <w:pPr>
              <w:pStyle w:val="Default"/>
              <w:spacing w:before="120" w:after="120"/>
              <w:rPr>
                <w:b/>
                <w:iCs/>
              </w:rPr>
            </w:pPr>
            <w:r w:rsidRPr="00B8384B">
              <w:rPr>
                <w:b/>
                <w:iCs/>
              </w:rPr>
              <w:t>17</w:t>
            </w:r>
          </w:p>
        </w:tc>
        <w:tc>
          <w:tcPr>
            <w:tcW w:w="2045" w:type="dxa"/>
            <w:shd w:val="clear" w:color="auto" w:fill="F2F2F2"/>
          </w:tcPr>
          <w:p w:rsidR="002F4CEB" w:rsidRPr="008310FB" w:rsidRDefault="002F4CE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2F4CEB" w:rsidRPr="00A62688" w:rsidRDefault="005B748C"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D768A6" w:rsidRDefault="00D768A6" w:rsidP="00C804C7">
      <w:pPr>
        <w:jc w:val="center"/>
        <w:rPr>
          <w:rFonts w:eastAsia="MS Mincho"/>
          <w:b/>
          <w:color w:val="000000" w:themeColor="text1"/>
          <w:lang w:eastAsia="x-none"/>
        </w:rPr>
      </w:pPr>
      <w:bookmarkStart w:id="3" w:name="_Toc438562017"/>
    </w:p>
    <w:p w:rsidR="00C804C7" w:rsidRPr="006319DB" w:rsidRDefault="00C804C7" w:rsidP="00C804C7">
      <w:pPr>
        <w:jc w:val="center"/>
        <w:rPr>
          <w:rFonts w:eastAsia="MS Mincho"/>
          <w:b/>
          <w:color w:val="000000" w:themeColor="text1"/>
          <w:lang w:eastAsia="x-none"/>
        </w:rPr>
      </w:pPr>
      <w:r w:rsidRPr="006319DB">
        <w:rPr>
          <w:rFonts w:eastAsia="MS Mincho"/>
          <w:b/>
          <w:color w:val="000000" w:themeColor="text1"/>
          <w:lang w:eastAsia="x-none"/>
        </w:rPr>
        <w:lastRenderedPageBreak/>
        <w:t xml:space="preserve">ОПИСАНИЕ ОБЪЕКТА </w:t>
      </w:r>
    </w:p>
    <w:p w:rsidR="00C804C7" w:rsidRPr="006319DB" w:rsidRDefault="00C804C7" w:rsidP="00C804C7">
      <w:pPr>
        <w:rPr>
          <w:rFonts w:eastAsia="MS Mincho"/>
          <w:color w:val="000000" w:themeColor="text1"/>
          <w:lang w:eastAsia="x-none"/>
        </w:rPr>
      </w:pPr>
    </w:p>
    <w:p w:rsidR="00C804C7" w:rsidRPr="000C5B6F" w:rsidRDefault="00C804C7" w:rsidP="00C804C7">
      <w:pPr>
        <w:ind w:firstLine="709"/>
        <w:jc w:val="both"/>
        <w:rPr>
          <w:color w:val="000000"/>
          <w:sz w:val="28"/>
          <w:szCs w:val="28"/>
        </w:rPr>
      </w:pPr>
      <w:r w:rsidRPr="000C5B6F">
        <w:rPr>
          <w:b/>
          <w:color w:val="000000"/>
          <w:sz w:val="28"/>
          <w:szCs w:val="28"/>
          <w:u w:val="single"/>
        </w:rPr>
        <w:t xml:space="preserve">Лот № </w:t>
      </w:r>
      <w:r>
        <w:rPr>
          <w:b/>
          <w:color w:val="000000"/>
          <w:sz w:val="28"/>
          <w:szCs w:val="28"/>
          <w:u w:val="single"/>
        </w:rPr>
        <w:t>1</w:t>
      </w:r>
      <w:r w:rsidR="007E564C">
        <w:rPr>
          <w:b/>
          <w:color w:val="000000"/>
          <w:sz w:val="28"/>
          <w:szCs w:val="28"/>
          <w:u w:val="single"/>
        </w:rPr>
        <w:t>.</w:t>
      </w:r>
      <w:r>
        <w:rPr>
          <w:b/>
          <w:color w:val="000000"/>
          <w:sz w:val="28"/>
          <w:szCs w:val="28"/>
          <w:u w:val="single"/>
        </w:rPr>
        <w:t xml:space="preserve"> </w:t>
      </w:r>
    </w:p>
    <w:p w:rsidR="00C804C7" w:rsidRPr="000C5B6F" w:rsidRDefault="00C804C7" w:rsidP="00C804C7">
      <w:pPr>
        <w:ind w:firstLine="709"/>
        <w:jc w:val="both"/>
        <w:rPr>
          <w:sz w:val="28"/>
          <w:szCs w:val="28"/>
        </w:rPr>
      </w:pPr>
      <w:r w:rsidRPr="000C5B6F">
        <w:rPr>
          <w:sz w:val="28"/>
          <w:szCs w:val="28"/>
        </w:rPr>
        <w:t>Объекты недвижимого и неотъемлемого движимого имущества, расположенные по адресу: Московская область, г. Раменское, ул. Садовая, д.10:</w:t>
      </w:r>
    </w:p>
    <w:tbl>
      <w:tblPr>
        <w:tblW w:w="9961" w:type="dxa"/>
        <w:jc w:val="center"/>
        <w:tblInd w:w="-263" w:type="dxa"/>
        <w:tblLayout w:type="fixed"/>
        <w:tblLook w:val="04A0" w:firstRow="1" w:lastRow="0" w:firstColumn="1" w:lastColumn="0" w:noHBand="0" w:noVBand="1"/>
      </w:tblPr>
      <w:tblGrid>
        <w:gridCol w:w="425"/>
        <w:gridCol w:w="5927"/>
        <w:gridCol w:w="1748"/>
        <w:gridCol w:w="1861"/>
      </w:tblGrid>
      <w:tr w:rsidR="00C804C7" w:rsidRPr="00652464" w:rsidTr="002C5BF5">
        <w:trPr>
          <w:trHeight w:val="778"/>
          <w:jc w:val="center"/>
        </w:trPr>
        <w:tc>
          <w:tcPr>
            <w:tcW w:w="4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804C7" w:rsidRPr="00652464" w:rsidRDefault="00C804C7" w:rsidP="002F4431">
            <w:pPr>
              <w:jc w:val="center"/>
              <w:rPr>
                <w:bCs/>
                <w:color w:val="000000"/>
                <w:sz w:val="16"/>
                <w:szCs w:val="16"/>
              </w:rPr>
            </w:pPr>
            <w:r w:rsidRPr="00652464">
              <w:rPr>
                <w:bCs/>
                <w:color w:val="000000"/>
                <w:sz w:val="16"/>
                <w:szCs w:val="16"/>
              </w:rPr>
              <w:t>№</w:t>
            </w:r>
          </w:p>
        </w:tc>
        <w:tc>
          <w:tcPr>
            <w:tcW w:w="5927" w:type="dxa"/>
            <w:tcBorders>
              <w:top w:val="single" w:sz="4" w:space="0" w:color="auto"/>
              <w:left w:val="nil"/>
              <w:bottom w:val="single" w:sz="4" w:space="0" w:color="auto"/>
              <w:right w:val="single" w:sz="4" w:space="0" w:color="auto"/>
            </w:tcBorders>
            <w:shd w:val="clear" w:color="000000" w:fill="D9D9D9"/>
            <w:vAlign w:val="center"/>
            <w:hideMark/>
          </w:tcPr>
          <w:p w:rsidR="00C804C7" w:rsidRPr="00652464" w:rsidRDefault="00C804C7" w:rsidP="002F4431">
            <w:pPr>
              <w:jc w:val="center"/>
              <w:rPr>
                <w:bCs/>
                <w:color w:val="000000"/>
                <w:sz w:val="16"/>
                <w:szCs w:val="16"/>
              </w:rPr>
            </w:pPr>
            <w:r w:rsidRPr="00652464">
              <w:rPr>
                <w:bCs/>
                <w:color w:val="000000"/>
                <w:sz w:val="16"/>
                <w:szCs w:val="16"/>
              </w:rPr>
              <w:t>Наименование объекта</w:t>
            </w:r>
          </w:p>
        </w:tc>
        <w:tc>
          <w:tcPr>
            <w:tcW w:w="1748" w:type="dxa"/>
            <w:tcBorders>
              <w:top w:val="single" w:sz="4" w:space="0" w:color="auto"/>
              <w:left w:val="nil"/>
              <w:bottom w:val="single" w:sz="4" w:space="0" w:color="auto"/>
              <w:right w:val="single" w:sz="4" w:space="0" w:color="auto"/>
            </w:tcBorders>
            <w:shd w:val="clear" w:color="000000" w:fill="D9D9D9"/>
            <w:vAlign w:val="center"/>
            <w:hideMark/>
          </w:tcPr>
          <w:p w:rsidR="00C804C7" w:rsidRPr="00652464" w:rsidRDefault="00C804C7" w:rsidP="002F4431">
            <w:pPr>
              <w:jc w:val="center"/>
              <w:rPr>
                <w:bCs/>
                <w:color w:val="000000"/>
                <w:sz w:val="16"/>
                <w:szCs w:val="16"/>
              </w:rPr>
            </w:pPr>
            <w:r w:rsidRPr="00652464">
              <w:rPr>
                <w:bCs/>
                <w:color w:val="000000"/>
                <w:sz w:val="16"/>
                <w:szCs w:val="16"/>
              </w:rPr>
              <w:t xml:space="preserve">Площадь, протяженность, </w:t>
            </w:r>
            <w:proofErr w:type="spellStart"/>
            <w:r w:rsidRPr="00652464">
              <w:rPr>
                <w:bCs/>
                <w:color w:val="000000"/>
                <w:sz w:val="16"/>
                <w:szCs w:val="16"/>
              </w:rPr>
              <w:t>кв.м</w:t>
            </w:r>
            <w:proofErr w:type="spellEnd"/>
            <w:r w:rsidRPr="00652464">
              <w:rPr>
                <w:bCs/>
                <w:color w:val="000000"/>
                <w:sz w:val="16"/>
                <w:szCs w:val="16"/>
              </w:rPr>
              <w:t>./м/</w:t>
            </w:r>
            <w:proofErr w:type="spellStart"/>
            <w:r w:rsidRPr="00652464">
              <w:rPr>
                <w:bCs/>
                <w:color w:val="000000"/>
                <w:sz w:val="16"/>
                <w:szCs w:val="16"/>
              </w:rPr>
              <w:t>м.п</w:t>
            </w:r>
            <w:proofErr w:type="spellEnd"/>
            <w:r w:rsidRPr="00652464">
              <w:rPr>
                <w:bCs/>
                <w:color w:val="000000"/>
                <w:sz w:val="16"/>
                <w:szCs w:val="16"/>
              </w:rPr>
              <w:t>.</w:t>
            </w:r>
          </w:p>
        </w:tc>
        <w:tc>
          <w:tcPr>
            <w:tcW w:w="1861" w:type="dxa"/>
            <w:tcBorders>
              <w:top w:val="single" w:sz="4" w:space="0" w:color="auto"/>
              <w:left w:val="nil"/>
              <w:bottom w:val="single" w:sz="4" w:space="0" w:color="auto"/>
              <w:right w:val="single" w:sz="4" w:space="0" w:color="auto"/>
            </w:tcBorders>
            <w:shd w:val="clear" w:color="000000" w:fill="D9D9D9"/>
            <w:vAlign w:val="center"/>
            <w:hideMark/>
          </w:tcPr>
          <w:p w:rsidR="00C804C7" w:rsidRPr="00652464" w:rsidRDefault="00C804C7" w:rsidP="002F4431">
            <w:pPr>
              <w:jc w:val="center"/>
              <w:rPr>
                <w:bCs/>
                <w:color w:val="000000"/>
                <w:sz w:val="16"/>
                <w:szCs w:val="16"/>
              </w:rPr>
            </w:pPr>
            <w:r w:rsidRPr="00652464">
              <w:rPr>
                <w:bCs/>
                <w:color w:val="000000"/>
                <w:sz w:val="16"/>
                <w:szCs w:val="16"/>
              </w:rPr>
              <w:t>№ свидетельства, дата</w:t>
            </w:r>
          </w:p>
        </w:tc>
      </w:tr>
      <w:tr w:rsidR="00C804C7" w:rsidRPr="00652464" w:rsidTr="002F4431">
        <w:trPr>
          <w:trHeight w:val="259"/>
          <w:jc w:val="center"/>
        </w:trPr>
        <w:tc>
          <w:tcPr>
            <w:tcW w:w="99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04C7" w:rsidRPr="00652464" w:rsidRDefault="00C804C7" w:rsidP="002F4431">
            <w:pPr>
              <w:jc w:val="center"/>
              <w:rPr>
                <w:color w:val="000000"/>
                <w:sz w:val="16"/>
                <w:szCs w:val="16"/>
              </w:rPr>
            </w:pPr>
            <w:r w:rsidRPr="00652464">
              <w:rPr>
                <w:color w:val="000000"/>
                <w:sz w:val="16"/>
                <w:szCs w:val="16"/>
              </w:rPr>
              <w:t>Недвижимое имущество</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804C7" w:rsidRPr="00652464" w:rsidRDefault="00C804C7" w:rsidP="002F4431">
            <w:pPr>
              <w:rPr>
                <w:bCs/>
                <w:color w:val="000000"/>
                <w:sz w:val="16"/>
                <w:szCs w:val="16"/>
              </w:rPr>
            </w:pPr>
            <w:r w:rsidRPr="00652464">
              <w:rPr>
                <w:bCs/>
                <w:color w:val="000000"/>
                <w:sz w:val="16"/>
                <w:szCs w:val="16"/>
              </w:rPr>
              <w:t>1</w:t>
            </w:r>
          </w:p>
        </w:tc>
        <w:tc>
          <w:tcPr>
            <w:tcW w:w="5927" w:type="dxa"/>
            <w:tcBorders>
              <w:top w:val="nil"/>
              <w:left w:val="nil"/>
              <w:bottom w:val="single" w:sz="4" w:space="0" w:color="auto"/>
              <w:right w:val="single" w:sz="4" w:space="0" w:color="auto"/>
            </w:tcBorders>
            <w:shd w:val="clear" w:color="auto" w:fill="auto"/>
            <w:hideMark/>
          </w:tcPr>
          <w:p w:rsidR="00C804C7" w:rsidRPr="00652464" w:rsidRDefault="00C804C7" w:rsidP="002F4431">
            <w:r w:rsidRPr="00652464">
              <w:rPr>
                <w:color w:val="000000"/>
                <w:sz w:val="16"/>
                <w:szCs w:val="16"/>
              </w:rPr>
              <w:t xml:space="preserve"> Здание-цех изготовления деревянных конструкций, назначение: нежилое, инв. №46:248:002:000019070, лит</w:t>
            </w:r>
            <w:proofErr w:type="gramStart"/>
            <w:r w:rsidRPr="00652464">
              <w:rPr>
                <w:color w:val="000000"/>
                <w:sz w:val="16"/>
                <w:szCs w:val="16"/>
              </w:rPr>
              <w:t>.Д</w:t>
            </w:r>
            <w:proofErr w:type="gramEnd"/>
            <w:r w:rsidRPr="00652464">
              <w:rPr>
                <w:color w:val="000000"/>
                <w:sz w:val="16"/>
                <w:szCs w:val="16"/>
              </w:rPr>
              <w:t>-Д1. Кадастровый (или условный) номер: 50-50-23/011/2007-185</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486,90</w:t>
            </w:r>
          </w:p>
        </w:tc>
        <w:tc>
          <w:tcPr>
            <w:tcW w:w="1861" w:type="dxa"/>
            <w:tcBorders>
              <w:top w:val="nil"/>
              <w:left w:val="nil"/>
              <w:bottom w:val="single" w:sz="4" w:space="0" w:color="auto"/>
              <w:right w:val="single" w:sz="4" w:space="0" w:color="auto"/>
            </w:tcBorders>
            <w:shd w:val="clear" w:color="auto" w:fill="auto"/>
            <w:vAlign w:val="center"/>
            <w:hideMark/>
          </w:tcPr>
          <w:p w:rsidR="00C804C7" w:rsidRPr="00652464" w:rsidRDefault="00C804C7" w:rsidP="002F4431">
            <w:pPr>
              <w:jc w:val="center"/>
              <w:rPr>
                <w:color w:val="000000"/>
                <w:sz w:val="16"/>
                <w:szCs w:val="16"/>
              </w:rPr>
            </w:pPr>
            <w:r w:rsidRPr="00652464">
              <w:rPr>
                <w:color w:val="000000"/>
                <w:sz w:val="16"/>
                <w:szCs w:val="16"/>
              </w:rPr>
              <w:t>50-НБ №856139</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2</w:t>
            </w:r>
          </w:p>
        </w:tc>
        <w:tc>
          <w:tcPr>
            <w:tcW w:w="5927" w:type="dxa"/>
            <w:tcBorders>
              <w:top w:val="single" w:sz="4" w:space="0" w:color="auto"/>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Здание-проходная будка, назначение: нежилое, инв. №46:248:002:000019140, </w:t>
            </w:r>
            <w:proofErr w:type="spellStart"/>
            <w:r w:rsidRPr="00652464">
              <w:rPr>
                <w:color w:val="000000"/>
                <w:sz w:val="16"/>
                <w:szCs w:val="16"/>
              </w:rPr>
              <w:t>лит</w:t>
            </w:r>
            <w:proofErr w:type="gramStart"/>
            <w:r w:rsidRPr="00652464">
              <w:rPr>
                <w:color w:val="000000"/>
                <w:sz w:val="16"/>
                <w:szCs w:val="16"/>
              </w:rPr>
              <w:t>.Ж</w:t>
            </w:r>
            <w:proofErr w:type="spellEnd"/>
            <w:proofErr w:type="gramEnd"/>
            <w:r w:rsidRPr="00652464">
              <w:rPr>
                <w:color w:val="000000"/>
                <w:sz w:val="16"/>
                <w:szCs w:val="16"/>
              </w:rPr>
              <w:t>. Кадастровый (или условный) номер: 50-50-23/011/2007-186</w:t>
            </w:r>
          </w:p>
        </w:tc>
        <w:tc>
          <w:tcPr>
            <w:tcW w:w="1748"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29,40</w:t>
            </w:r>
          </w:p>
        </w:tc>
        <w:tc>
          <w:tcPr>
            <w:tcW w:w="1861"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№856138</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3</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Здание-бетонно-формовочного цеха, здание котельной, административный корпус, склад арматуры, здание деревообделочного цеха, назначение: нежилое, 2-этажный, инв. №46:248:002:000018990, лит</w:t>
            </w:r>
            <w:proofErr w:type="gramStart"/>
            <w:r w:rsidRPr="00652464">
              <w:rPr>
                <w:color w:val="000000"/>
                <w:sz w:val="16"/>
                <w:szCs w:val="16"/>
              </w:rPr>
              <w:t>.А</w:t>
            </w:r>
            <w:proofErr w:type="gramEnd"/>
            <w:r w:rsidRPr="00652464">
              <w:rPr>
                <w:color w:val="000000"/>
                <w:sz w:val="16"/>
                <w:szCs w:val="16"/>
              </w:rPr>
              <w:t>-А1-А2-А3-А4-А5. Кадастровый (или условный) номер: 50-50-23/011/2007-188</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4 929,10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№856143</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4</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Здание-гараж, назначение: нежилое, инв. №46:248:002:000019060, </w:t>
            </w:r>
            <w:proofErr w:type="spellStart"/>
            <w:r w:rsidRPr="00652464">
              <w:rPr>
                <w:color w:val="000000"/>
                <w:sz w:val="16"/>
                <w:szCs w:val="16"/>
              </w:rPr>
              <w:t>лит</w:t>
            </w:r>
            <w:proofErr w:type="gramStart"/>
            <w:r w:rsidRPr="00652464">
              <w:rPr>
                <w:color w:val="000000"/>
                <w:sz w:val="16"/>
                <w:szCs w:val="16"/>
              </w:rPr>
              <w:t>.Г</w:t>
            </w:r>
            <w:proofErr w:type="spellEnd"/>
            <w:proofErr w:type="gramEnd"/>
            <w:r w:rsidRPr="00652464">
              <w:rPr>
                <w:color w:val="000000"/>
                <w:sz w:val="16"/>
                <w:szCs w:val="16"/>
              </w:rPr>
              <w:t>. Кадастровый (или условный) номер: 50-50-23/011/2007-180</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20,40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№856135</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5</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Сооружение-трубопроводы тепловых сетей, назначение: другие сооружения, инв. №46:248:002:000019020,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III</w:t>
            </w:r>
            <w:r w:rsidRPr="00652464">
              <w:rPr>
                <w:color w:val="000000"/>
                <w:sz w:val="16"/>
                <w:szCs w:val="16"/>
              </w:rPr>
              <w:t>. Кадастровый (или условный) номер: 50-50-23/011/2007-215</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171,00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№788957</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6</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Здание-станция перекачки канализации, назначение: нежилое, инв. №46:248:002:000019130, </w:t>
            </w:r>
            <w:proofErr w:type="spellStart"/>
            <w:r w:rsidRPr="00652464">
              <w:rPr>
                <w:color w:val="000000"/>
                <w:sz w:val="16"/>
                <w:szCs w:val="16"/>
              </w:rPr>
              <w:t>лит</w:t>
            </w:r>
            <w:proofErr w:type="gramStart"/>
            <w:r w:rsidRPr="00652464">
              <w:rPr>
                <w:color w:val="000000"/>
                <w:sz w:val="16"/>
                <w:szCs w:val="16"/>
              </w:rPr>
              <w:t>.Е</w:t>
            </w:r>
            <w:proofErr w:type="spellEnd"/>
            <w:proofErr w:type="gramEnd"/>
            <w:r w:rsidRPr="00652464">
              <w:rPr>
                <w:color w:val="000000"/>
                <w:sz w:val="16"/>
                <w:szCs w:val="16"/>
              </w:rPr>
              <w:t>. Кадастровый (или условный) номер: 50-50-23/011/2007-213</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43,70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№856145</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7</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 – сеть канализационная с коллектором, назначение: другие сооружения, инв. №46:248:002:000019010, </w:t>
            </w:r>
            <w:proofErr w:type="gramStart"/>
            <w:r w:rsidRPr="00652464">
              <w:rPr>
                <w:color w:val="000000"/>
                <w:sz w:val="16"/>
                <w:szCs w:val="16"/>
              </w:rPr>
              <w:t>лит</w:t>
            </w:r>
            <w:proofErr w:type="gramEnd"/>
            <w:r w:rsidRPr="00652464">
              <w:rPr>
                <w:color w:val="000000"/>
                <w:sz w:val="16"/>
                <w:szCs w:val="16"/>
              </w:rPr>
              <w:t>. X</w:t>
            </w:r>
            <w:r w:rsidRPr="00652464">
              <w:rPr>
                <w:color w:val="000000"/>
                <w:sz w:val="16"/>
                <w:szCs w:val="16"/>
                <w:lang w:val="en-US"/>
              </w:rPr>
              <w:t>III</w:t>
            </w:r>
            <w:r w:rsidRPr="00652464">
              <w:rPr>
                <w:color w:val="000000"/>
                <w:sz w:val="16"/>
                <w:szCs w:val="16"/>
              </w:rPr>
              <w:t>. Кадастровый (или условный) номер: 50-50-23/011/2007-179</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500,30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№856136</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8</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Сооружение-сеть со стальными водопроводами, назначение: другие сооружения, инв. №46:248:002:000019030,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 xml:space="preserve"> </w:t>
            </w:r>
            <w:r w:rsidRPr="00652464">
              <w:rPr>
                <w:color w:val="000000"/>
                <w:sz w:val="16"/>
                <w:szCs w:val="16"/>
              </w:rPr>
              <w:t>X</w:t>
            </w:r>
            <w:r w:rsidRPr="00652464">
              <w:rPr>
                <w:color w:val="000000"/>
                <w:sz w:val="16"/>
                <w:szCs w:val="16"/>
                <w:lang w:val="en-US"/>
              </w:rPr>
              <w:t>IV</w:t>
            </w:r>
            <w:r w:rsidRPr="00652464">
              <w:rPr>
                <w:color w:val="000000"/>
                <w:sz w:val="16"/>
                <w:szCs w:val="16"/>
              </w:rPr>
              <w:t>. Кадастровый (или условный) номер: 50-50-23/011/2007-212</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362,00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№856146</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9</w:t>
            </w:r>
          </w:p>
        </w:tc>
        <w:tc>
          <w:tcPr>
            <w:tcW w:w="5927" w:type="dxa"/>
            <w:tcBorders>
              <w:top w:val="single" w:sz="4" w:space="0" w:color="auto"/>
              <w:left w:val="single" w:sz="4" w:space="0" w:color="auto"/>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 – сеть канализационная с коллектором, назначение: другие сооружения, инв. №46:248:002:000019000, </w:t>
            </w:r>
            <w:proofErr w:type="gramStart"/>
            <w:r w:rsidRPr="00652464">
              <w:rPr>
                <w:color w:val="000000"/>
                <w:sz w:val="16"/>
                <w:szCs w:val="16"/>
              </w:rPr>
              <w:t>лит</w:t>
            </w:r>
            <w:proofErr w:type="gramEnd"/>
            <w:r w:rsidRPr="00652464">
              <w:rPr>
                <w:color w:val="000000"/>
                <w:sz w:val="16"/>
                <w:szCs w:val="16"/>
              </w:rPr>
              <w:t>. X</w:t>
            </w:r>
            <w:r w:rsidRPr="00652464">
              <w:rPr>
                <w:color w:val="000000"/>
                <w:sz w:val="16"/>
                <w:szCs w:val="16"/>
                <w:lang w:val="en-US"/>
              </w:rPr>
              <w:t>II</w:t>
            </w:r>
            <w:r w:rsidRPr="00652464">
              <w:rPr>
                <w:color w:val="000000"/>
                <w:sz w:val="16"/>
                <w:szCs w:val="16"/>
              </w:rPr>
              <w:t>. Кадастровый (или условный) номер: 50-50-23/011/2007-181</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267,00</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№856134</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10</w:t>
            </w:r>
          </w:p>
        </w:tc>
        <w:tc>
          <w:tcPr>
            <w:tcW w:w="5927" w:type="dxa"/>
            <w:tcBorders>
              <w:top w:val="single" w:sz="4" w:space="0" w:color="auto"/>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Сооружение-забор </w:t>
            </w:r>
            <w:proofErr w:type="gramStart"/>
            <w:r w:rsidRPr="00652464">
              <w:rPr>
                <w:color w:val="000000"/>
                <w:sz w:val="16"/>
                <w:szCs w:val="16"/>
              </w:rPr>
              <w:t>железобетонный</w:t>
            </w:r>
            <w:proofErr w:type="gramEnd"/>
            <w:r w:rsidRPr="00652464">
              <w:rPr>
                <w:color w:val="000000"/>
                <w:sz w:val="16"/>
                <w:szCs w:val="16"/>
              </w:rPr>
              <w:t xml:space="preserve">, назначение: другие сооружения, инв. №46:248:002:000019090, лит. </w:t>
            </w:r>
            <w:r w:rsidRPr="00652464">
              <w:rPr>
                <w:color w:val="000000"/>
                <w:sz w:val="16"/>
                <w:szCs w:val="16"/>
                <w:lang w:val="en-US"/>
              </w:rPr>
              <w:t>I</w:t>
            </w:r>
            <w:r w:rsidRPr="00652464">
              <w:rPr>
                <w:color w:val="000000"/>
                <w:sz w:val="16"/>
                <w:szCs w:val="16"/>
              </w:rPr>
              <w:t>. Кадастровый (или условный) номер: 50-50-23/011/2007-183</w:t>
            </w:r>
          </w:p>
        </w:tc>
        <w:tc>
          <w:tcPr>
            <w:tcW w:w="1748"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1 101,00</w:t>
            </w:r>
          </w:p>
        </w:tc>
        <w:tc>
          <w:tcPr>
            <w:tcW w:w="1861"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№856141</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11</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Сооружение-трубопроводы тепловых сетей, назначение: другие сооружения, инв. №46:248:002:000019050,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 xml:space="preserve"> IV</w:t>
            </w:r>
            <w:r w:rsidRPr="00652464">
              <w:rPr>
                <w:color w:val="000000"/>
                <w:sz w:val="16"/>
                <w:szCs w:val="16"/>
              </w:rPr>
              <w:t>. Кадастровый (или условный) номер: 50-50-23/011/2007-177</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500,00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№856133</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12</w:t>
            </w:r>
          </w:p>
        </w:tc>
        <w:tc>
          <w:tcPr>
            <w:tcW w:w="5927" w:type="dxa"/>
            <w:tcBorders>
              <w:top w:val="single" w:sz="4" w:space="0" w:color="auto"/>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Здание-склад цемента общей площадью 120,5 </w:t>
            </w:r>
            <w:proofErr w:type="spellStart"/>
            <w:r w:rsidRPr="00652464">
              <w:rPr>
                <w:color w:val="000000"/>
                <w:sz w:val="16"/>
                <w:szCs w:val="16"/>
              </w:rPr>
              <w:t>кв.м</w:t>
            </w:r>
            <w:proofErr w:type="spellEnd"/>
            <w:r w:rsidRPr="00652464">
              <w:rPr>
                <w:color w:val="000000"/>
                <w:sz w:val="16"/>
                <w:szCs w:val="16"/>
              </w:rPr>
              <w:t xml:space="preserve">.; сооружения – силосные железобетонные башни в количестве 6 штук, объемом 122 </w:t>
            </w:r>
            <w:proofErr w:type="spellStart"/>
            <w:r w:rsidRPr="00652464">
              <w:rPr>
                <w:color w:val="000000"/>
                <w:sz w:val="16"/>
                <w:szCs w:val="16"/>
              </w:rPr>
              <w:t>куб.м</w:t>
            </w:r>
            <w:proofErr w:type="spellEnd"/>
            <w:r w:rsidRPr="00652464">
              <w:rPr>
                <w:color w:val="000000"/>
                <w:sz w:val="16"/>
                <w:szCs w:val="16"/>
              </w:rPr>
              <w:t xml:space="preserve">, назначение: другие сооружения, инв. №46:248:002:000019150, </w:t>
            </w:r>
            <w:proofErr w:type="spellStart"/>
            <w:r w:rsidRPr="00652464">
              <w:rPr>
                <w:color w:val="000000"/>
                <w:sz w:val="16"/>
                <w:szCs w:val="16"/>
              </w:rPr>
              <w:t>лит</w:t>
            </w:r>
            <w:proofErr w:type="gramStart"/>
            <w:r w:rsidRPr="00652464">
              <w:rPr>
                <w:color w:val="000000"/>
                <w:sz w:val="16"/>
                <w:szCs w:val="16"/>
              </w:rPr>
              <w:t>.З</w:t>
            </w:r>
            <w:proofErr w:type="spellEnd"/>
            <w:proofErr w:type="gramEnd"/>
            <w:r w:rsidRPr="00652464">
              <w:rPr>
                <w:color w:val="000000"/>
                <w:sz w:val="16"/>
                <w:szCs w:val="16"/>
              </w:rPr>
              <w:t>, V, V</w:t>
            </w:r>
            <w:r w:rsidRPr="00652464">
              <w:rPr>
                <w:color w:val="000000"/>
                <w:sz w:val="16"/>
                <w:szCs w:val="16"/>
                <w:lang w:val="en-US"/>
              </w:rPr>
              <w:t>I</w:t>
            </w:r>
            <w:r w:rsidRPr="00652464">
              <w:rPr>
                <w:color w:val="000000"/>
                <w:sz w:val="16"/>
                <w:szCs w:val="16"/>
              </w:rPr>
              <w:t xml:space="preserve"> , V</w:t>
            </w:r>
            <w:r w:rsidRPr="00652464">
              <w:rPr>
                <w:color w:val="000000"/>
                <w:sz w:val="16"/>
                <w:szCs w:val="16"/>
                <w:lang w:val="en-US"/>
              </w:rPr>
              <w:t>II</w:t>
            </w:r>
            <w:r w:rsidRPr="00652464">
              <w:rPr>
                <w:color w:val="000000"/>
                <w:sz w:val="16"/>
                <w:szCs w:val="16"/>
              </w:rPr>
              <w:t>, V</w:t>
            </w:r>
            <w:r w:rsidRPr="00652464">
              <w:rPr>
                <w:color w:val="000000"/>
                <w:sz w:val="16"/>
                <w:szCs w:val="16"/>
                <w:lang w:val="en-US"/>
              </w:rPr>
              <w:t>III</w:t>
            </w:r>
            <w:r w:rsidRPr="00652464">
              <w:rPr>
                <w:color w:val="000000"/>
                <w:sz w:val="16"/>
                <w:szCs w:val="16"/>
              </w:rPr>
              <w:t xml:space="preserve">, </w:t>
            </w:r>
            <w:r w:rsidRPr="00652464">
              <w:rPr>
                <w:color w:val="000000"/>
                <w:sz w:val="16"/>
                <w:szCs w:val="16"/>
                <w:lang w:val="en-US"/>
              </w:rPr>
              <w:t>I</w:t>
            </w:r>
            <w:r w:rsidRPr="00652464">
              <w:rPr>
                <w:color w:val="000000"/>
                <w:sz w:val="16"/>
                <w:szCs w:val="16"/>
              </w:rPr>
              <w:t>X,X. Кадастровый (или условный) номер: 50-50-23/011/2007-187</w:t>
            </w:r>
          </w:p>
        </w:tc>
        <w:tc>
          <w:tcPr>
            <w:tcW w:w="1748"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120,50</w:t>
            </w:r>
          </w:p>
        </w:tc>
        <w:tc>
          <w:tcPr>
            <w:tcW w:w="1861"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№856144</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13</w:t>
            </w:r>
          </w:p>
        </w:tc>
        <w:tc>
          <w:tcPr>
            <w:tcW w:w="5927" w:type="dxa"/>
            <w:tcBorders>
              <w:top w:val="nil"/>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Сооружение-линия </w:t>
            </w:r>
            <w:proofErr w:type="gramStart"/>
            <w:r w:rsidRPr="00652464">
              <w:rPr>
                <w:color w:val="000000"/>
                <w:sz w:val="16"/>
                <w:szCs w:val="16"/>
              </w:rPr>
              <w:t>кабельная</w:t>
            </w:r>
            <w:proofErr w:type="gramEnd"/>
            <w:r w:rsidRPr="00652464">
              <w:rPr>
                <w:color w:val="000000"/>
                <w:sz w:val="16"/>
                <w:szCs w:val="16"/>
              </w:rPr>
              <w:t xml:space="preserve"> низковольтная, назначение: другие сооружения, инв. №46:248:002:000019110, лит.</w:t>
            </w:r>
            <w:r w:rsidRPr="00652464">
              <w:t xml:space="preserve"> </w:t>
            </w:r>
            <w:r w:rsidRPr="00652464">
              <w:rPr>
                <w:color w:val="000000"/>
                <w:sz w:val="16"/>
                <w:szCs w:val="16"/>
              </w:rPr>
              <w:t>VX. Кадастровый (или условный) номер: 50-50-23/011/2007-178</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500,00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№788959</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14</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rPr>
                <w:color w:val="000000"/>
                <w:sz w:val="16"/>
                <w:szCs w:val="16"/>
              </w:rPr>
            </w:pPr>
            <w:r w:rsidRPr="00652464">
              <w:rPr>
                <w:color w:val="000000"/>
                <w:sz w:val="16"/>
                <w:szCs w:val="16"/>
              </w:rPr>
              <w:t xml:space="preserve">Сооружение-линия электропередач </w:t>
            </w:r>
            <w:proofErr w:type="gramStart"/>
            <w:r w:rsidRPr="00652464">
              <w:rPr>
                <w:color w:val="000000"/>
                <w:sz w:val="16"/>
                <w:szCs w:val="16"/>
              </w:rPr>
              <w:t>кабельная</w:t>
            </w:r>
            <w:proofErr w:type="gramEnd"/>
            <w:r w:rsidRPr="00652464">
              <w:rPr>
                <w:color w:val="000000"/>
                <w:sz w:val="16"/>
                <w:szCs w:val="16"/>
              </w:rPr>
              <w:t>, назначение: другие сооружения, инв. №46:248:002:000019040, лит. XV</w:t>
            </w:r>
            <w:r w:rsidRPr="00652464">
              <w:rPr>
                <w:color w:val="000000"/>
                <w:sz w:val="16"/>
                <w:szCs w:val="16"/>
                <w:lang w:val="en-US"/>
              </w:rPr>
              <w:t>I</w:t>
            </w:r>
            <w:r w:rsidRPr="00652464">
              <w:rPr>
                <w:color w:val="000000"/>
                <w:sz w:val="16"/>
                <w:szCs w:val="16"/>
              </w:rPr>
              <w:t>. Кадастровый (или условный) номер: 50-50-23/011/2007-211</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390,0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№856142</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15</w:t>
            </w:r>
          </w:p>
        </w:tc>
        <w:tc>
          <w:tcPr>
            <w:tcW w:w="5927" w:type="dxa"/>
            <w:tcBorders>
              <w:top w:val="single" w:sz="4" w:space="0" w:color="auto"/>
              <w:left w:val="nil"/>
              <w:bottom w:val="single" w:sz="4" w:space="0" w:color="auto"/>
              <w:right w:val="single" w:sz="4" w:space="0" w:color="auto"/>
            </w:tcBorders>
            <w:shd w:val="clear" w:color="auto" w:fill="auto"/>
          </w:tcPr>
          <w:p w:rsidR="00C804C7" w:rsidRPr="00652464" w:rsidRDefault="00C804C7" w:rsidP="002F4431">
            <w:r w:rsidRPr="00652464">
              <w:rPr>
                <w:color w:val="000000"/>
                <w:sz w:val="16"/>
                <w:szCs w:val="16"/>
              </w:rPr>
              <w:t xml:space="preserve">Сооружение-автомобильная дорога асфальтированная, назначение: другие сооружения, инв. №46:248:002:000019080, </w:t>
            </w:r>
            <w:proofErr w:type="gramStart"/>
            <w:r w:rsidRPr="00652464">
              <w:rPr>
                <w:color w:val="000000"/>
                <w:sz w:val="16"/>
                <w:szCs w:val="16"/>
              </w:rPr>
              <w:t>лит</w:t>
            </w:r>
            <w:proofErr w:type="gramEnd"/>
            <w:r w:rsidRPr="00652464">
              <w:rPr>
                <w:color w:val="000000"/>
                <w:sz w:val="16"/>
                <w:szCs w:val="16"/>
              </w:rPr>
              <w:t xml:space="preserve">. </w:t>
            </w:r>
            <w:r w:rsidRPr="00652464">
              <w:rPr>
                <w:color w:val="000000"/>
                <w:sz w:val="16"/>
                <w:szCs w:val="16"/>
                <w:lang w:val="en-US"/>
              </w:rPr>
              <w:t>II</w:t>
            </w:r>
            <w:r w:rsidRPr="00652464">
              <w:rPr>
                <w:color w:val="000000"/>
                <w:sz w:val="16"/>
                <w:szCs w:val="16"/>
              </w:rPr>
              <w:t>. Кадастровый (или условный) номер: 50-50-23/011/2007-184</w:t>
            </w:r>
          </w:p>
        </w:tc>
        <w:tc>
          <w:tcPr>
            <w:tcW w:w="1748"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2 890,40</w:t>
            </w:r>
          </w:p>
        </w:tc>
        <w:tc>
          <w:tcPr>
            <w:tcW w:w="1861"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50-НБ №856140</w:t>
            </w:r>
          </w:p>
          <w:p w:rsidR="00C804C7" w:rsidRPr="00652464" w:rsidRDefault="00C804C7" w:rsidP="002F4431">
            <w:pPr>
              <w:jc w:val="center"/>
              <w:rPr>
                <w:color w:val="000000"/>
                <w:sz w:val="16"/>
                <w:szCs w:val="16"/>
              </w:rPr>
            </w:pPr>
            <w:r w:rsidRPr="00652464">
              <w:rPr>
                <w:color w:val="000000"/>
                <w:sz w:val="16"/>
                <w:szCs w:val="16"/>
              </w:rPr>
              <w:t>от 23.10.2007</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16</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rPr>
                <w:color w:val="000000"/>
                <w:sz w:val="16"/>
                <w:szCs w:val="16"/>
              </w:rPr>
            </w:pPr>
            <w:r w:rsidRPr="00652464">
              <w:rPr>
                <w:color w:val="000000"/>
                <w:sz w:val="16"/>
                <w:szCs w:val="16"/>
              </w:rPr>
              <w:t xml:space="preserve">Здание – автоматическая компрессорная станция, назначение: нежилое, инв. №46:248:002:000019100, </w:t>
            </w:r>
            <w:proofErr w:type="gramStart"/>
            <w:r w:rsidRPr="00652464">
              <w:rPr>
                <w:color w:val="000000"/>
                <w:sz w:val="16"/>
                <w:szCs w:val="16"/>
              </w:rPr>
              <w:t>лит</w:t>
            </w:r>
            <w:proofErr w:type="gramEnd"/>
            <w:r w:rsidRPr="00652464">
              <w:rPr>
                <w:color w:val="000000"/>
                <w:sz w:val="16"/>
                <w:szCs w:val="16"/>
              </w:rPr>
              <w:t>. Б. Кадастровый (или условный) номер: 50-50-23/011/2007-182</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105,00</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50-НВ №233832</w:t>
            </w:r>
          </w:p>
          <w:p w:rsidR="00C804C7" w:rsidRPr="00652464" w:rsidRDefault="00C804C7" w:rsidP="002F4431">
            <w:pPr>
              <w:jc w:val="center"/>
              <w:rPr>
                <w:color w:val="000000"/>
                <w:sz w:val="16"/>
                <w:szCs w:val="16"/>
              </w:rPr>
            </w:pPr>
            <w:r w:rsidRPr="00652464">
              <w:rPr>
                <w:color w:val="000000"/>
                <w:sz w:val="16"/>
                <w:szCs w:val="16"/>
              </w:rPr>
              <w:t>от 23.01.2008</w:t>
            </w:r>
          </w:p>
        </w:tc>
      </w:tr>
      <w:tr w:rsidR="00C804C7" w:rsidRPr="00652464" w:rsidTr="002C5BF5">
        <w:trPr>
          <w:trHeight w:val="45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C804C7" w:rsidRPr="00652464" w:rsidRDefault="00C804C7" w:rsidP="002F4431">
            <w:pPr>
              <w:rPr>
                <w:bCs/>
                <w:color w:val="000000"/>
                <w:sz w:val="16"/>
                <w:szCs w:val="16"/>
              </w:rPr>
            </w:pPr>
            <w:r w:rsidRPr="00652464">
              <w:rPr>
                <w:bCs/>
                <w:color w:val="000000"/>
                <w:sz w:val="16"/>
                <w:szCs w:val="16"/>
              </w:rPr>
              <w:t>17</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rPr>
                <w:color w:val="000000"/>
                <w:sz w:val="16"/>
                <w:szCs w:val="16"/>
              </w:rPr>
            </w:pPr>
            <w:r w:rsidRPr="00652464">
              <w:rPr>
                <w:color w:val="000000"/>
                <w:sz w:val="16"/>
                <w:szCs w:val="16"/>
              </w:rPr>
              <w:t>Административное здание база Раменское</w:t>
            </w:r>
          </w:p>
        </w:tc>
        <w:tc>
          <w:tcPr>
            <w:tcW w:w="1748"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340,48</w:t>
            </w:r>
          </w:p>
        </w:tc>
        <w:tc>
          <w:tcPr>
            <w:tcW w:w="1861"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rPr>
                <w:color w:val="000000"/>
                <w:sz w:val="16"/>
                <w:szCs w:val="16"/>
              </w:rPr>
            </w:pPr>
            <w:r w:rsidRPr="00652464">
              <w:rPr>
                <w:color w:val="000000"/>
                <w:sz w:val="16"/>
                <w:szCs w:val="16"/>
              </w:rPr>
              <w:t>-</w:t>
            </w:r>
          </w:p>
        </w:tc>
      </w:tr>
      <w:tr w:rsidR="00C804C7" w:rsidRPr="00652464" w:rsidTr="002F4431">
        <w:trPr>
          <w:trHeight w:val="263"/>
          <w:jc w:val="center"/>
        </w:trPr>
        <w:tc>
          <w:tcPr>
            <w:tcW w:w="99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04C7" w:rsidRPr="00652464" w:rsidRDefault="00C804C7" w:rsidP="002F4431">
            <w:pPr>
              <w:jc w:val="center"/>
              <w:rPr>
                <w:color w:val="000000"/>
                <w:sz w:val="16"/>
                <w:szCs w:val="16"/>
              </w:rPr>
            </w:pPr>
            <w:r>
              <w:rPr>
                <w:color w:val="000000"/>
                <w:sz w:val="16"/>
                <w:szCs w:val="16"/>
              </w:rPr>
              <w:t>Неотъемлемое имущество</w:t>
            </w: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 xml:space="preserve">Бак   </w:t>
            </w:r>
            <w:proofErr w:type="spellStart"/>
            <w:r w:rsidRPr="00652464">
              <w:rPr>
                <w:color w:val="000000"/>
                <w:sz w:val="16"/>
                <w:szCs w:val="16"/>
              </w:rPr>
              <w:t>деорационный</w:t>
            </w:r>
            <w:proofErr w:type="spellEnd"/>
            <w:r w:rsidRPr="00652464">
              <w:rPr>
                <w:color w:val="000000"/>
                <w:sz w:val="16"/>
                <w:szCs w:val="16"/>
              </w:rPr>
              <w:t xml:space="preserve">  4м/3</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Бетоносмеситель</w:t>
            </w:r>
            <w:proofErr w:type="spellEnd"/>
            <w:r w:rsidRPr="00652464">
              <w:rPr>
                <w:color w:val="000000"/>
                <w:sz w:val="16"/>
                <w:szCs w:val="16"/>
              </w:rPr>
              <w:t xml:space="preserve"> СБ-138Б</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Вентилятор    ВД-11-12</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Вентилятор ВР-285-44(ВЦ-14-46)-3,15</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5</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Вентилятор ВЦ-14-46-6,37,5</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6</w:t>
            </w:r>
          </w:p>
        </w:tc>
        <w:tc>
          <w:tcPr>
            <w:tcW w:w="5927"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Водонагреватель    ИК-1-32</w:t>
            </w: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lastRenderedPageBreak/>
              <w:t>7</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Водоподогреватель</w:t>
            </w:r>
            <w:proofErr w:type="spellEnd"/>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8</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Воздухозборник</w:t>
            </w:r>
            <w:proofErr w:type="spellEnd"/>
            <w:r w:rsidRPr="00652464">
              <w:rPr>
                <w:color w:val="000000"/>
                <w:sz w:val="16"/>
                <w:szCs w:val="16"/>
              </w:rPr>
              <w:t xml:space="preserve">    </w:t>
            </w:r>
            <w:proofErr w:type="spellStart"/>
            <w:r w:rsidRPr="00652464">
              <w:rPr>
                <w:color w:val="000000"/>
                <w:sz w:val="16"/>
                <w:szCs w:val="16"/>
              </w:rPr>
              <w:t>ёмк</w:t>
            </w:r>
            <w:proofErr w:type="spellEnd"/>
            <w:r w:rsidRPr="00652464">
              <w:rPr>
                <w:color w:val="000000"/>
                <w:sz w:val="16"/>
                <w:szCs w:val="16"/>
              </w:rPr>
              <w:t>.    10 м3</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9</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Воздухозборник</w:t>
            </w:r>
            <w:proofErr w:type="spellEnd"/>
            <w:r w:rsidRPr="00652464">
              <w:rPr>
                <w:color w:val="000000"/>
                <w:sz w:val="16"/>
                <w:szCs w:val="16"/>
              </w:rPr>
              <w:t xml:space="preserve">    </w:t>
            </w:r>
            <w:proofErr w:type="spellStart"/>
            <w:r w:rsidRPr="00652464">
              <w:rPr>
                <w:color w:val="000000"/>
                <w:sz w:val="16"/>
                <w:szCs w:val="16"/>
              </w:rPr>
              <w:t>ёмк</w:t>
            </w:r>
            <w:proofErr w:type="spellEnd"/>
            <w:r w:rsidRPr="00652464">
              <w:rPr>
                <w:color w:val="000000"/>
                <w:sz w:val="16"/>
                <w:szCs w:val="16"/>
              </w:rPr>
              <w:t>.   10м3   ВС-10</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10</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Ворота, оснащенные электроприводом</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11</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Деорационная</w:t>
            </w:r>
            <w:proofErr w:type="spellEnd"/>
            <w:r w:rsidRPr="00652464">
              <w:rPr>
                <w:color w:val="000000"/>
                <w:sz w:val="16"/>
                <w:szCs w:val="16"/>
              </w:rPr>
              <w:t xml:space="preserve">  колонка КДА-15  (в комплекте  с ОВ)</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12</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Дозировочная    установка</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13</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Дымосос   ДК -11-10</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14</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Дымосос   ДК-10-1000</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15</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Компрессор   2ВМ-2.5-4/9</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16</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Кран козловой К-30-32г/</w:t>
            </w:r>
            <w:proofErr w:type="gramStart"/>
            <w:r w:rsidRPr="00652464">
              <w:rPr>
                <w:color w:val="000000"/>
                <w:sz w:val="16"/>
                <w:szCs w:val="16"/>
              </w:rPr>
              <w:t>п</w:t>
            </w:r>
            <w:proofErr w:type="gramEnd"/>
            <w:r w:rsidRPr="00652464">
              <w:rPr>
                <w:color w:val="000000"/>
                <w:sz w:val="16"/>
                <w:szCs w:val="16"/>
              </w:rPr>
              <w:t xml:space="preserve">  32т</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17</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Кран козловой К-305 797 г/</w:t>
            </w:r>
            <w:proofErr w:type="gramStart"/>
            <w:r w:rsidRPr="00652464">
              <w:rPr>
                <w:color w:val="000000"/>
                <w:sz w:val="16"/>
                <w:szCs w:val="16"/>
              </w:rPr>
              <w:t>п</w:t>
            </w:r>
            <w:proofErr w:type="gramEnd"/>
            <w:r w:rsidRPr="00652464">
              <w:rPr>
                <w:color w:val="000000"/>
                <w:sz w:val="16"/>
                <w:szCs w:val="16"/>
              </w:rPr>
              <w:t xml:space="preserve"> 30т</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18</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Кран    мостовой   МА-1   г/</w:t>
            </w:r>
            <w:proofErr w:type="gramStart"/>
            <w:r w:rsidRPr="00652464">
              <w:rPr>
                <w:color w:val="000000"/>
                <w:sz w:val="16"/>
                <w:szCs w:val="16"/>
              </w:rPr>
              <w:t>п</w:t>
            </w:r>
            <w:proofErr w:type="gramEnd"/>
            <w:r w:rsidRPr="00652464">
              <w:rPr>
                <w:color w:val="000000"/>
                <w:sz w:val="16"/>
                <w:szCs w:val="16"/>
              </w:rPr>
              <w:t xml:space="preserve">    20.5 т</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19</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Кран    мостовой   электрический   г/</w:t>
            </w:r>
            <w:proofErr w:type="gramStart"/>
            <w:r w:rsidRPr="00652464">
              <w:rPr>
                <w:color w:val="000000"/>
                <w:sz w:val="16"/>
                <w:szCs w:val="16"/>
              </w:rPr>
              <w:t>п</w:t>
            </w:r>
            <w:proofErr w:type="gramEnd"/>
            <w:r w:rsidRPr="00652464">
              <w:rPr>
                <w:color w:val="000000"/>
                <w:sz w:val="16"/>
                <w:szCs w:val="16"/>
              </w:rPr>
              <w:t xml:space="preserve"> 20.5т</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20</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Кран  N 709 КМ- 10</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21</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Манометр  дифференциальный  ДСП-4 СГМ</w:t>
            </w:r>
            <w:proofErr w:type="gramStart"/>
            <w:r w:rsidRPr="00652464">
              <w:rPr>
                <w:color w:val="000000"/>
                <w:sz w:val="16"/>
                <w:szCs w:val="16"/>
              </w:rPr>
              <w:t>1</w:t>
            </w:r>
            <w:proofErr w:type="gramEnd"/>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22</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Манометр  дифференциальный ДСП-4СГМ-1</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23</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 xml:space="preserve">Манометр мембранный </w:t>
            </w:r>
            <w:proofErr w:type="spellStart"/>
            <w:r w:rsidRPr="00652464">
              <w:rPr>
                <w:color w:val="000000"/>
                <w:sz w:val="16"/>
                <w:szCs w:val="16"/>
              </w:rPr>
              <w:t>дифференц</w:t>
            </w:r>
            <w:proofErr w:type="spellEnd"/>
            <w:r w:rsidRPr="00652464">
              <w:rPr>
                <w:color w:val="000000"/>
                <w:sz w:val="16"/>
                <w:szCs w:val="16"/>
              </w:rPr>
              <w:t>. мод.3583</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24</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 xml:space="preserve">Манометр мембранный </w:t>
            </w:r>
            <w:proofErr w:type="spellStart"/>
            <w:r w:rsidRPr="00652464">
              <w:rPr>
                <w:color w:val="000000"/>
                <w:sz w:val="16"/>
                <w:szCs w:val="16"/>
              </w:rPr>
              <w:t>дифференц</w:t>
            </w:r>
            <w:proofErr w:type="spellEnd"/>
            <w:r w:rsidRPr="00652464">
              <w:rPr>
                <w:color w:val="000000"/>
                <w:sz w:val="16"/>
                <w:szCs w:val="16"/>
              </w:rPr>
              <w:t>. мод.3583</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25</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Насос  К-80-50-200</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26</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Насос КС 12-110 с дв.11х3</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27</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 xml:space="preserve">Насос </w:t>
            </w:r>
            <w:proofErr w:type="spellStart"/>
            <w:r w:rsidRPr="00652464">
              <w:rPr>
                <w:color w:val="000000"/>
                <w:sz w:val="16"/>
                <w:szCs w:val="16"/>
              </w:rPr>
              <w:t>погружный</w:t>
            </w:r>
            <w:proofErr w:type="spellEnd"/>
            <w:r w:rsidRPr="00652464">
              <w:rPr>
                <w:color w:val="000000"/>
                <w:sz w:val="16"/>
                <w:szCs w:val="16"/>
              </w:rPr>
              <w:t xml:space="preserve"> 12 на 3МСТ-10-7  с эл. </w:t>
            </w:r>
            <w:proofErr w:type="spellStart"/>
            <w:r w:rsidRPr="00652464">
              <w:rPr>
                <w:color w:val="000000"/>
                <w:sz w:val="16"/>
                <w:szCs w:val="16"/>
              </w:rPr>
              <w:t>двиг</w:t>
            </w:r>
            <w:proofErr w:type="spellEnd"/>
            <w:r w:rsidRPr="00652464">
              <w:rPr>
                <w:color w:val="000000"/>
                <w:sz w:val="16"/>
                <w:szCs w:val="16"/>
              </w:rPr>
              <w:t>.</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28</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proofErr w:type="spellStart"/>
            <w:r w:rsidRPr="00652464">
              <w:rPr>
                <w:color w:val="000000"/>
                <w:sz w:val="16"/>
                <w:szCs w:val="16"/>
              </w:rPr>
              <w:t>Пневмоподъёмник</w:t>
            </w:r>
            <w:proofErr w:type="spellEnd"/>
            <w:r w:rsidRPr="00652464">
              <w:rPr>
                <w:color w:val="000000"/>
                <w:sz w:val="16"/>
                <w:szCs w:val="16"/>
              </w:rPr>
              <w:t xml:space="preserve">  ТА-53</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29</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Подогреватель   25  т/2</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30</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Подогреватель  мазута</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31</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Подогреватель  мазута ПМ -26-6</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32</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Подъёмник     ТА-19  "А"</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33</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Пресс   125    Лабораторный</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34</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Пресс  машина   ПП-60-10</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35</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 xml:space="preserve">Прибор     </w:t>
            </w:r>
            <w:proofErr w:type="spellStart"/>
            <w:r w:rsidRPr="00652464">
              <w:rPr>
                <w:color w:val="000000"/>
                <w:sz w:val="16"/>
                <w:szCs w:val="16"/>
              </w:rPr>
              <w:t>пт</w:t>
            </w:r>
            <w:proofErr w:type="spellEnd"/>
            <w:r w:rsidRPr="00652464">
              <w:rPr>
                <w:color w:val="000000"/>
                <w:sz w:val="16"/>
                <w:szCs w:val="16"/>
              </w:rPr>
              <w:t xml:space="preserve"> -22</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36</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Пропарочная камера тоннельного типа</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37</w:t>
            </w:r>
          </w:p>
        </w:tc>
        <w:tc>
          <w:tcPr>
            <w:tcW w:w="5927" w:type="dxa"/>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Разрывная   машина  Р-100</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38</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Солерастворитель  К-18-18-99</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39</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Тележка самоходная    6274-с  20т</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40</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Тележка самоходная с эл. приводом</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41</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Фильтр   грубой очистки  мазута    ФМ-25-30-5</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42</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Фильтр   грубой очистки  мазута    ФМ-25-30-5</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43</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Фильтр   грубой очистки  мазута    ФМ-25-30-5</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44</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Экономайзер    блочный</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45</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Экономайзер   блочный</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46</w:t>
            </w:r>
          </w:p>
        </w:tc>
        <w:tc>
          <w:tcPr>
            <w:tcW w:w="5927" w:type="dxa"/>
            <w:tcBorders>
              <w:top w:val="nil"/>
              <w:left w:val="nil"/>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Эл.  щи</w:t>
            </w:r>
            <w:proofErr w:type="gramStart"/>
            <w:r w:rsidRPr="00652464">
              <w:rPr>
                <w:color w:val="000000"/>
                <w:sz w:val="16"/>
                <w:szCs w:val="16"/>
              </w:rPr>
              <w:t>т(</w:t>
            </w:r>
            <w:proofErr w:type="gramEnd"/>
            <w:r w:rsidRPr="00652464">
              <w:rPr>
                <w:color w:val="000000"/>
                <w:sz w:val="16"/>
                <w:szCs w:val="16"/>
              </w:rPr>
              <w:t>вводно-распределительный)</w:t>
            </w:r>
          </w:p>
        </w:tc>
        <w:tc>
          <w:tcPr>
            <w:tcW w:w="3609" w:type="dxa"/>
            <w:gridSpan w:val="2"/>
            <w:tcBorders>
              <w:top w:val="nil"/>
              <w:left w:val="nil"/>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C804C7" w:rsidRPr="00652464" w:rsidTr="002F4431">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804C7" w:rsidRPr="00652464" w:rsidRDefault="00C804C7" w:rsidP="002F4431">
            <w:pPr>
              <w:rPr>
                <w:color w:val="000000"/>
                <w:sz w:val="18"/>
                <w:szCs w:val="18"/>
              </w:rPr>
            </w:pPr>
            <w:r w:rsidRPr="00652464">
              <w:rPr>
                <w:color w:val="000000"/>
                <w:sz w:val="18"/>
                <w:szCs w:val="18"/>
              </w:rPr>
              <w:t>47</w:t>
            </w:r>
          </w:p>
        </w:tc>
        <w:tc>
          <w:tcPr>
            <w:tcW w:w="5927"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outlineLvl w:val="1"/>
              <w:rPr>
                <w:color w:val="000000"/>
                <w:sz w:val="16"/>
                <w:szCs w:val="16"/>
              </w:rPr>
            </w:pPr>
            <w:r w:rsidRPr="00652464">
              <w:rPr>
                <w:color w:val="000000"/>
                <w:sz w:val="16"/>
                <w:szCs w:val="16"/>
              </w:rPr>
              <w:t>Эл.  щи</w:t>
            </w:r>
            <w:proofErr w:type="gramStart"/>
            <w:r w:rsidRPr="00652464">
              <w:rPr>
                <w:color w:val="000000"/>
                <w:sz w:val="16"/>
                <w:szCs w:val="16"/>
              </w:rPr>
              <w:t>т(</w:t>
            </w:r>
            <w:proofErr w:type="gramEnd"/>
            <w:r w:rsidRPr="00652464">
              <w:rPr>
                <w:color w:val="000000"/>
                <w:sz w:val="16"/>
                <w:szCs w:val="16"/>
              </w:rPr>
              <w:t>вводно-распределительный)</w:t>
            </w: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4C7" w:rsidRPr="00652464" w:rsidRDefault="00C804C7" w:rsidP="002F4431">
            <w:pPr>
              <w:jc w:val="center"/>
              <w:outlineLvl w:val="1"/>
              <w:rPr>
                <w:color w:val="000000"/>
                <w:sz w:val="16"/>
                <w:szCs w:val="16"/>
              </w:rPr>
            </w:pPr>
          </w:p>
        </w:tc>
      </w:tr>
      <w:tr w:rsidR="00100B4D" w:rsidRPr="00652464" w:rsidTr="00295D4D">
        <w:trPr>
          <w:trHeight w:val="33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100B4D" w:rsidRPr="00652464" w:rsidRDefault="00100B4D" w:rsidP="002F4431">
            <w:pPr>
              <w:rPr>
                <w:color w:val="000000"/>
                <w:sz w:val="18"/>
                <w:szCs w:val="18"/>
              </w:rPr>
            </w:pPr>
            <w:r w:rsidRPr="00652464">
              <w:rPr>
                <w:color w:val="000000"/>
                <w:sz w:val="18"/>
                <w:szCs w:val="18"/>
              </w:rPr>
              <w:lastRenderedPageBreak/>
              <w:t>48</w:t>
            </w:r>
          </w:p>
        </w:tc>
        <w:tc>
          <w:tcPr>
            <w:tcW w:w="9536" w:type="dxa"/>
            <w:gridSpan w:val="3"/>
            <w:tcBorders>
              <w:top w:val="single" w:sz="4" w:space="0" w:color="auto"/>
              <w:left w:val="nil"/>
              <w:bottom w:val="single" w:sz="4" w:space="0" w:color="auto"/>
              <w:right w:val="single" w:sz="4" w:space="0" w:color="auto"/>
            </w:tcBorders>
            <w:shd w:val="clear" w:color="auto" w:fill="auto"/>
            <w:vAlign w:val="center"/>
          </w:tcPr>
          <w:p w:rsidR="00100B4D" w:rsidRPr="00652464" w:rsidRDefault="00100B4D" w:rsidP="00100B4D">
            <w:pPr>
              <w:outlineLvl w:val="1"/>
              <w:rPr>
                <w:color w:val="000000"/>
                <w:sz w:val="16"/>
                <w:szCs w:val="16"/>
              </w:rPr>
            </w:pPr>
            <w:r w:rsidRPr="00652464">
              <w:rPr>
                <w:color w:val="000000"/>
                <w:sz w:val="16"/>
                <w:szCs w:val="16"/>
              </w:rPr>
              <w:t>Сушильная камера V-7м</w:t>
            </w:r>
            <w:proofErr w:type="gramStart"/>
            <w:r w:rsidRPr="00652464">
              <w:rPr>
                <w:color w:val="000000"/>
                <w:sz w:val="16"/>
                <w:szCs w:val="16"/>
              </w:rPr>
              <w:t>.к</w:t>
            </w:r>
            <w:proofErr w:type="gramEnd"/>
            <w:r w:rsidRPr="00652464">
              <w:rPr>
                <w:color w:val="000000"/>
                <w:sz w:val="16"/>
                <w:szCs w:val="16"/>
              </w:rPr>
              <w:t>уб.б/у</w:t>
            </w:r>
          </w:p>
        </w:tc>
      </w:tr>
      <w:tr w:rsidR="00100B4D" w:rsidRPr="00652464" w:rsidTr="000D40D7">
        <w:trPr>
          <w:trHeight w:val="339"/>
          <w:jc w:val="center"/>
        </w:trPr>
        <w:tc>
          <w:tcPr>
            <w:tcW w:w="425" w:type="dxa"/>
            <w:tcBorders>
              <w:top w:val="nil"/>
              <w:left w:val="single" w:sz="4" w:space="0" w:color="auto"/>
              <w:bottom w:val="single" w:sz="4" w:space="0" w:color="auto"/>
              <w:right w:val="single" w:sz="4" w:space="0" w:color="auto"/>
            </w:tcBorders>
            <w:shd w:val="clear" w:color="auto" w:fill="auto"/>
            <w:vAlign w:val="bottom"/>
          </w:tcPr>
          <w:p w:rsidR="00100B4D" w:rsidRPr="00652464" w:rsidRDefault="00100B4D" w:rsidP="002F4431">
            <w:pPr>
              <w:rPr>
                <w:color w:val="000000"/>
                <w:sz w:val="18"/>
                <w:szCs w:val="18"/>
              </w:rPr>
            </w:pPr>
            <w:r w:rsidRPr="00652464">
              <w:rPr>
                <w:color w:val="000000"/>
                <w:sz w:val="18"/>
                <w:szCs w:val="18"/>
              </w:rPr>
              <w:t>49</w:t>
            </w:r>
          </w:p>
        </w:tc>
        <w:tc>
          <w:tcPr>
            <w:tcW w:w="9536" w:type="dxa"/>
            <w:gridSpan w:val="3"/>
            <w:tcBorders>
              <w:top w:val="nil"/>
              <w:left w:val="nil"/>
              <w:bottom w:val="single" w:sz="4" w:space="0" w:color="auto"/>
              <w:right w:val="single" w:sz="4" w:space="0" w:color="auto"/>
            </w:tcBorders>
            <w:shd w:val="clear" w:color="auto" w:fill="auto"/>
            <w:vAlign w:val="center"/>
          </w:tcPr>
          <w:p w:rsidR="00100B4D" w:rsidRPr="00652464" w:rsidRDefault="00100B4D" w:rsidP="00100B4D">
            <w:pPr>
              <w:outlineLvl w:val="1"/>
              <w:rPr>
                <w:color w:val="000000"/>
                <w:sz w:val="16"/>
                <w:szCs w:val="16"/>
              </w:rPr>
            </w:pPr>
            <w:r w:rsidRPr="00652464">
              <w:rPr>
                <w:color w:val="000000"/>
                <w:sz w:val="16"/>
                <w:szCs w:val="16"/>
              </w:rPr>
              <w:t>Плитное пролетное строение</w:t>
            </w:r>
          </w:p>
        </w:tc>
      </w:tr>
    </w:tbl>
    <w:p w:rsidR="00C804C7" w:rsidRPr="00652464" w:rsidRDefault="00C804C7" w:rsidP="00C804C7">
      <w:pPr>
        <w:tabs>
          <w:tab w:val="left" w:pos="284"/>
        </w:tabs>
        <w:ind w:firstLine="709"/>
        <w:jc w:val="both"/>
        <w:rPr>
          <w:rFonts w:eastAsia="MS Mincho"/>
          <w:kern w:val="32"/>
          <w:lang w:eastAsia="x-none"/>
        </w:rPr>
      </w:pPr>
    </w:p>
    <w:p w:rsidR="00C804C7" w:rsidRPr="000C5B6F" w:rsidRDefault="00C804C7" w:rsidP="00C804C7">
      <w:pPr>
        <w:tabs>
          <w:tab w:val="left" w:pos="284"/>
        </w:tabs>
        <w:ind w:firstLine="709"/>
        <w:jc w:val="both"/>
        <w:rPr>
          <w:rFonts w:eastAsia="MS Mincho"/>
          <w:kern w:val="32"/>
          <w:sz w:val="28"/>
          <w:szCs w:val="28"/>
          <w:lang w:eastAsia="x-none"/>
        </w:rPr>
      </w:pPr>
      <w:r w:rsidRPr="000C5B6F">
        <w:rPr>
          <w:rFonts w:eastAsia="MS Mincho"/>
          <w:kern w:val="32"/>
          <w:sz w:val="28"/>
          <w:szCs w:val="28"/>
          <w:lang w:eastAsia="x-none"/>
        </w:rPr>
        <w:t>Существующие ограничения (обременения) права: не зарегистрировано.</w:t>
      </w:r>
    </w:p>
    <w:p w:rsidR="00C804C7" w:rsidRPr="000C5B6F" w:rsidRDefault="00C804C7" w:rsidP="00C804C7">
      <w:pPr>
        <w:tabs>
          <w:tab w:val="left" w:pos="284"/>
        </w:tabs>
        <w:ind w:firstLine="709"/>
        <w:jc w:val="both"/>
        <w:rPr>
          <w:rFonts w:eastAsia="MS Mincho"/>
          <w:kern w:val="32"/>
          <w:sz w:val="28"/>
          <w:szCs w:val="28"/>
          <w:lang w:eastAsia="x-none"/>
        </w:rPr>
      </w:pPr>
      <w:proofErr w:type="gramStart"/>
      <w:r w:rsidRPr="000C5B6F">
        <w:rPr>
          <w:rFonts w:eastAsia="MS Mincho"/>
          <w:kern w:val="32"/>
          <w:sz w:val="28"/>
          <w:szCs w:val="28"/>
          <w:lang w:eastAsia="x-none"/>
        </w:rPr>
        <w:t>На территории имущественного комплекса расположено отдельно стоящее Здание - объект 7358 (Инвентарный номер ЗС ГО (по паспорту МЧС РФ) - № 51/536, Класс ЗС ГО:</w:t>
      </w:r>
      <w:proofErr w:type="gramEnd"/>
      <w:r w:rsidRPr="000C5B6F">
        <w:rPr>
          <w:rFonts w:eastAsia="MS Mincho"/>
          <w:kern w:val="32"/>
          <w:sz w:val="28"/>
          <w:szCs w:val="28"/>
          <w:lang w:eastAsia="x-none"/>
        </w:rPr>
        <w:t xml:space="preserve"> А - III, Проектная вместимость:120чел. </w:t>
      </w:r>
      <w:proofErr w:type="gramStart"/>
      <w:r w:rsidRPr="000C5B6F">
        <w:rPr>
          <w:rFonts w:eastAsia="MS Mincho"/>
          <w:kern w:val="32"/>
          <w:sz w:val="28"/>
          <w:szCs w:val="28"/>
          <w:lang w:eastAsia="x-none"/>
        </w:rPr>
        <w:t xml:space="preserve">Общая площадь:145 </w:t>
      </w:r>
      <w:proofErr w:type="spellStart"/>
      <w:r w:rsidRPr="000C5B6F">
        <w:rPr>
          <w:rFonts w:eastAsia="MS Mincho"/>
          <w:kern w:val="32"/>
          <w:sz w:val="28"/>
          <w:szCs w:val="28"/>
          <w:lang w:eastAsia="x-none"/>
        </w:rPr>
        <w:t>кв.м</w:t>
      </w:r>
      <w:proofErr w:type="spellEnd"/>
      <w:r w:rsidRPr="000C5B6F">
        <w:rPr>
          <w:rFonts w:eastAsia="MS Mincho"/>
          <w:kern w:val="32"/>
          <w:sz w:val="28"/>
          <w:szCs w:val="28"/>
          <w:lang w:eastAsia="x-none"/>
        </w:rPr>
        <w:t>.), принадлежащее Обществу на праве собственности (Свидетельство № 50 НБ 233833 от 23.01.2008 г.), которое является объектом ГО ЧС, ограничено в обороте и не является предметом настоящего аукциона.</w:t>
      </w:r>
      <w:proofErr w:type="gramEnd"/>
    </w:p>
    <w:p w:rsidR="00C804C7" w:rsidRPr="00547A28" w:rsidRDefault="00C804C7" w:rsidP="00C804C7">
      <w:pPr>
        <w:ind w:firstLine="709"/>
        <w:jc w:val="both"/>
        <w:rPr>
          <w:rFonts w:eastAsia="MS Mincho"/>
          <w:kern w:val="32"/>
          <w:sz w:val="28"/>
          <w:szCs w:val="28"/>
          <w:lang w:eastAsia="x-none"/>
        </w:rPr>
      </w:pPr>
      <w:r w:rsidRPr="000C5B6F">
        <w:rPr>
          <w:rFonts w:eastAsia="MS Mincho"/>
          <w:kern w:val="32"/>
          <w:sz w:val="28"/>
          <w:szCs w:val="28"/>
          <w:lang w:eastAsia="x-none"/>
        </w:rPr>
        <w:t xml:space="preserve">Объекты недвижимого имущества </w:t>
      </w:r>
      <w:r>
        <w:rPr>
          <w:rFonts w:eastAsia="MS Mincho"/>
          <w:kern w:val="32"/>
          <w:sz w:val="28"/>
          <w:szCs w:val="28"/>
          <w:lang w:eastAsia="x-none"/>
        </w:rPr>
        <w:t>расположены</w:t>
      </w:r>
      <w:r w:rsidRPr="000C5B6F">
        <w:rPr>
          <w:rFonts w:eastAsia="MS Mincho"/>
          <w:kern w:val="32"/>
          <w:sz w:val="28"/>
          <w:szCs w:val="28"/>
          <w:lang w:eastAsia="x-none"/>
        </w:rPr>
        <w:t xml:space="preserve"> на земельном участке ориентировочной площадью </w:t>
      </w:r>
      <w:r>
        <w:rPr>
          <w:rFonts w:eastAsia="MS Mincho"/>
          <w:kern w:val="32"/>
          <w:sz w:val="28"/>
          <w:szCs w:val="28"/>
          <w:lang w:eastAsia="x-none"/>
        </w:rPr>
        <w:t xml:space="preserve">3 700 </w:t>
      </w:r>
      <w:proofErr w:type="spellStart"/>
      <w:r>
        <w:rPr>
          <w:rFonts w:eastAsia="MS Mincho"/>
          <w:kern w:val="32"/>
          <w:sz w:val="28"/>
          <w:szCs w:val="28"/>
          <w:lang w:eastAsia="x-none"/>
        </w:rPr>
        <w:t>кв.м</w:t>
      </w:r>
      <w:proofErr w:type="spellEnd"/>
      <w:r>
        <w:rPr>
          <w:rFonts w:eastAsia="MS Mincho"/>
          <w:kern w:val="32"/>
          <w:sz w:val="28"/>
          <w:szCs w:val="28"/>
          <w:lang w:eastAsia="x-none"/>
        </w:rPr>
        <w:t xml:space="preserve">., </w:t>
      </w:r>
      <w:r w:rsidRPr="000C5B6F">
        <w:rPr>
          <w:rFonts w:eastAsia="MS Mincho"/>
          <w:kern w:val="32"/>
          <w:sz w:val="28"/>
          <w:szCs w:val="28"/>
          <w:lang w:eastAsia="x-none"/>
        </w:rPr>
        <w:t>являющемся собственностью публично-правовых образований</w:t>
      </w:r>
      <w:r>
        <w:rPr>
          <w:rFonts w:eastAsia="MS Mincho"/>
          <w:kern w:val="32"/>
          <w:sz w:val="28"/>
          <w:szCs w:val="28"/>
          <w:lang w:eastAsia="x-none"/>
        </w:rPr>
        <w:t xml:space="preserve">, </w:t>
      </w:r>
      <w:r w:rsidRPr="00D3120A">
        <w:rPr>
          <w:rFonts w:eastAsia="MS Mincho"/>
          <w:kern w:val="32"/>
          <w:sz w:val="28"/>
          <w:szCs w:val="28"/>
          <w:lang w:eastAsia="x-none"/>
        </w:rPr>
        <w:t xml:space="preserve"> </w:t>
      </w:r>
      <w:r>
        <w:rPr>
          <w:rFonts w:eastAsia="MS Mincho"/>
          <w:kern w:val="32"/>
          <w:sz w:val="28"/>
          <w:szCs w:val="28"/>
          <w:lang w:eastAsia="x-none"/>
        </w:rPr>
        <w:t xml:space="preserve">расположенного в границах кадастрового квартала  </w:t>
      </w:r>
      <w:r w:rsidRPr="00D3120A">
        <w:rPr>
          <w:rFonts w:eastAsia="MS Mincho"/>
          <w:kern w:val="32"/>
          <w:sz w:val="28"/>
          <w:szCs w:val="28"/>
          <w:lang w:eastAsia="x-none"/>
        </w:rPr>
        <w:t>50:23:0110221</w:t>
      </w:r>
      <w:r>
        <w:rPr>
          <w:rFonts w:eastAsia="MS Mincho"/>
          <w:kern w:val="32"/>
          <w:sz w:val="28"/>
          <w:szCs w:val="28"/>
          <w:lang w:eastAsia="x-none"/>
        </w:rPr>
        <w:t xml:space="preserve">. </w:t>
      </w:r>
      <w:r w:rsidRPr="00547A28">
        <w:rPr>
          <w:rFonts w:eastAsia="MS Mincho"/>
          <w:kern w:val="32"/>
          <w:sz w:val="28"/>
          <w:szCs w:val="28"/>
          <w:lang w:eastAsia="x-none"/>
        </w:rPr>
        <w:t xml:space="preserve"> Категория земель: земли населённых пунктов. Границы земельного участка не закреплены, договорные отношения на пользование земельным участком не оформлены.</w:t>
      </w:r>
    </w:p>
    <w:p w:rsidR="00C804C7" w:rsidRPr="00547A28" w:rsidRDefault="00C804C7" w:rsidP="00C804C7">
      <w:pPr>
        <w:ind w:firstLine="709"/>
        <w:jc w:val="both"/>
        <w:rPr>
          <w:rFonts w:eastAsia="MS Mincho"/>
          <w:kern w:val="32"/>
          <w:sz w:val="28"/>
          <w:szCs w:val="28"/>
          <w:lang w:eastAsia="x-none"/>
        </w:rPr>
      </w:pPr>
      <w:r w:rsidRPr="00547A28">
        <w:rPr>
          <w:rFonts w:eastAsia="MS Mincho"/>
          <w:kern w:val="32"/>
          <w:sz w:val="28"/>
          <w:szCs w:val="28"/>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804C7" w:rsidRPr="000C5B6F" w:rsidRDefault="00C804C7" w:rsidP="00C804C7">
      <w:pPr>
        <w:tabs>
          <w:tab w:val="left" w:pos="284"/>
        </w:tabs>
        <w:ind w:firstLine="709"/>
        <w:jc w:val="both"/>
        <w:rPr>
          <w:b/>
          <w:color w:val="000000"/>
          <w:sz w:val="28"/>
          <w:szCs w:val="28"/>
          <w:u w:val="single"/>
        </w:rPr>
      </w:pPr>
    </w:p>
    <w:p w:rsidR="00C804C7" w:rsidRPr="00806879" w:rsidRDefault="002C5BF5" w:rsidP="00C804C7">
      <w:pPr>
        <w:ind w:firstLine="709"/>
        <w:jc w:val="both"/>
        <w:rPr>
          <w:b/>
          <w:color w:val="000000"/>
          <w:sz w:val="28"/>
          <w:szCs w:val="28"/>
          <w:u w:val="single"/>
        </w:rPr>
      </w:pPr>
      <w:r>
        <w:rPr>
          <w:b/>
          <w:color w:val="000000"/>
          <w:sz w:val="28"/>
          <w:szCs w:val="28"/>
          <w:u w:val="single"/>
        </w:rPr>
        <w:t>Лот № 2</w:t>
      </w:r>
      <w:r w:rsidR="007E564C">
        <w:rPr>
          <w:b/>
          <w:color w:val="000000"/>
          <w:sz w:val="28"/>
          <w:szCs w:val="28"/>
          <w:u w:val="single"/>
        </w:rPr>
        <w:t>.</w:t>
      </w:r>
    </w:p>
    <w:p w:rsidR="00BF2117" w:rsidRPr="00BF2117" w:rsidRDefault="00BF2117" w:rsidP="00BF2117">
      <w:pPr>
        <w:spacing w:line="276" w:lineRule="auto"/>
        <w:ind w:firstLine="709"/>
        <w:jc w:val="both"/>
        <w:rPr>
          <w:rFonts w:eastAsia="Calibri"/>
          <w:sz w:val="28"/>
          <w:szCs w:val="28"/>
          <w:lang w:eastAsia="en-US"/>
        </w:rPr>
      </w:pPr>
      <w:r w:rsidRPr="00BF2117">
        <w:rPr>
          <w:sz w:val="28"/>
          <w:szCs w:val="28"/>
        </w:rPr>
        <w:t>Объекты недвижимого и неотъемлемого движимого имущества, расположенные по адресу:</w:t>
      </w:r>
      <w:r w:rsidRPr="00BF2117">
        <w:rPr>
          <w:rFonts w:eastAsia="Calibri"/>
          <w:sz w:val="28"/>
          <w:szCs w:val="28"/>
          <w:lang w:eastAsia="en-US"/>
        </w:rPr>
        <w:t xml:space="preserve"> </w:t>
      </w:r>
      <w:proofErr w:type="gramStart"/>
      <w:r w:rsidRPr="00BF2117">
        <w:rPr>
          <w:rFonts w:eastAsia="Calibri"/>
          <w:sz w:val="28"/>
          <w:szCs w:val="28"/>
          <w:lang w:eastAsia="en-US"/>
        </w:rPr>
        <w:t xml:space="preserve">Российская Федерации, Краснодарский </w:t>
      </w:r>
      <w:proofErr w:type="spellStart"/>
      <w:r w:rsidRPr="00BF2117">
        <w:rPr>
          <w:rFonts w:eastAsia="Calibri"/>
          <w:sz w:val="28"/>
          <w:szCs w:val="28"/>
          <w:lang w:eastAsia="en-US"/>
        </w:rPr>
        <w:t>кр</w:t>
      </w:r>
      <w:proofErr w:type="spellEnd"/>
      <w:r w:rsidRPr="00BF2117">
        <w:rPr>
          <w:rFonts w:eastAsia="Calibri"/>
          <w:sz w:val="28"/>
          <w:szCs w:val="28"/>
          <w:lang w:eastAsia="en-US"/>
        </w:rPr>
        <w:t xml:space="preserve">., г. Сочи, </w:t>
      </w:r>
      <w:proofErr w:type="spellStart"/>
      <w:r w:rsidRPr="00BF2117">
        <w:rPr>
          <w:rFonts w:eastAsia="Calibri"/>
          <w:sz w:val="28"/>
          <w:szCs w:val="28"/>
          <w:lang w:eastAsia="en-US"/>
        </w:rPr>
        <w:t>Лазаревский</w:t>
      </w:r>
      <w:proofErr w:type="spellEnd"/>
      <w:r w:rsidRPr="00BF2117">
        <w:rPr>
          <w:rFonts w:eastAsia="Calibri"/>
          <w:sz w:val="28"/>
          <w:szCs w:val="28"/>
          <w:lang w:eastAsia="en-US"/>
        </w:rPr>
        <w:t xml:space="preserve"> район, п. Дагомыс, ул. </w:t>
      </w:r>
      <w:proofErr w:type="spellStart"/>
      <w:r w:rsidRPr="00BF2117">
        <w:rPr>
          <w:rFonts w:eastAsia="Calibri"/>
          <w:sz w:val="28"/>
          <w:szCs w:val="28"/>
          <w:lang w:eastAsia="en-US"/>
        </w:rPr>
        <w:t>Армавирская</w:t>
      </w:r>
      <w:proofErr w:type="spellEnd"/>
      <w:r w:rsidRPr="00BF2117">
        <w:rPr>
          <w:rFonts w:eastAsia="Calibri"/>
          <w:sz w:val="28"/>
          <w:szCs w:val="28"/>
          <w:lang w:eastAsia="en-US"/>
        </w:rPr>
        <w:t>, дом №2:</w:t>
      </w:r>
      <w:proofErr w:type="gramEnd"/>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930"/>
        <w:gridCol w:w="1275"/>
        <w:gridCol w:w="1701"/>
      </w:tblGrid>
      <w:tr w:rsidR="00BF2117" w:rsidRPr="00F57E8C" w:rsidTr="00A43C43">
        <w:trPr>
          <w:trHeight w:val="631"/>
        </w:trPr>
        <w:tc>
          <w:tcPr>
            <w:tcW w:w="213" w:type="pct"/>
            <w:shd w:val="clear" w:color="auto" w:fill="D9D9D9"/>
            <w:vAlign w:val="center"/>
            <w:hideMark/>
          </w:tcPr>
          <w:p w:rsidR="00BF2117" w:rsidRPr="00C91F5D" w:rsidRDefault="00BF2117" w:rsidP="00A43C43">
            <w:pPr>
              <w:jc w:val="center"/>
              <w:rPr>
                <w:b/>
                <w:bCs/>
                <w:sz w:val="16"/>
                <w:szCs w:val="16"/>
              </w:rPr>
            </w:pPr>
            <w:r w:rsidRPr="00C91F5D">
              <w:rPr>
                <w:b/>
                <w:bCs/>
                <w:sz w:val="16"/>
                <w:szCs w:val="16"/>
              </w:rPr>
              <w:t>№</w:t>
            </w:r>
          </w:p>
        </w:tc>
        <w:tc>
          <w:tcPr>
            <w:tcW w:w="3349" w:type="pct"/>
            <w:shd w:val="clear" w:color="auto" w:fill="D9D9D9"/>
            <w:vAlign w:val="center"/>
            <w:hideMark/>
          </w:tcPr>
          <w:p w:rsidR="00BF2117" w:rsidRPr="00C91F5D" w:rsidRDefault="00BF2117" w:rsidP="00A43C43">
            <w:pPr>
              <w:jc w:val="center"/>
              <w:rPr>
                <w:b/>
                <w:bCs/>
                <w:sz w:val="16"/>
                <w:szCs w:val="16"/>
              </w:rPr>
            </w:pPr>
            <w:r w:rsidRPr="00C91F5D">
              <w:rPr>
                <w:b/>
                <w:bCs/>
                <w:sz w:val="16"/>
                <w:szCs w:val="16"/>
              </w:rPr>
              <w:t>Наименование объекта</w:t>
            </w:r>
          </w:p>
        </w:tc>
        <w:tc>
          <w:tcPr>
            <w:tcW w:w="616" w:type="pct"/>
            <w:shd w:val="clear" w:color="auto" w:fill="D9D9D9"/>
            <w:vAlign w:val="center"/>
            <w:hideMark/>
          </w:tcPr>
          <w:p w:rsidR="00BF2117" w:rsidRPr="00C91F5D" w:rsidRDefault="00BF2117" w:rsidP="00A43C43">
            <w:pPr>
              <w:jc w:val="center"/>
              <w:rPr>
                <w:b/>
                <w:bCs/>
                <w:sz w:val="16"/>
                <w:szCs w:val="16"/>
              </w:rPr>
            </w:pPr>
            <w:r w:rsidRPr="00C91F5D">
              <w:rPr>
                <w:b/>
                <w:bCs/>
                <w:sz w:val="16"/>
                <w:szCs w:val="16"/>
              </w:rPr>
              <w:t xml:space="preserve">Площадь, </w:t>
            </w:r>
            <w:proofErr w:type="gramStart"/>
            <w:r w:rsidRPr="00C91F5D">
              <w:rPr>
                <w:b/>
                <w:bCs/>
                <w:sz w:val="16"/>
                <w:szCs w:val="16"/>
              </w:rPr>
              <w:t>протяжен-</w:t>
            </w:r>
            <w:proofErr w:type="spellStart"/>
            <w:r w:rsidRPr="00C91F5D">
              <w:rPr>
                <w:b/>
                <w:bCs/>
                <w:sz w:val="16"/>
                <w:szCs w:val="16"/>
              </w:rPr>
              <w:t>ность</w:t>
            </w:r>
            <w:proofErr w:type="spellEnd"/>
            <w:proofErr w:type="gramEnd"/>
            <w:r w:rsidRPr="00C91F5D">
              <w:rPr>
                <w:b/>
                <w:bCs/>
                <w:sz w:val="16"/>
                <w:szCs w:val="16"/>
              </w:rPr>
              <w:t xml:space="preserve">, </w:t>
            </w:r>
            <w:proofErr w:type="spellStart"/>
            <w:r w:rsidRPr="00C91F5D">
              <w:rPr>
                <w:b/>
                <w:bCs/>
                <w:sz w:val="16"/>
                <w:szCs w:val="16"/>
              </w:rPr>
              <w:t>кв.м</w:t>
            </w:r>
            <w:proofErr w:type="spellEnd"/>
            <w:r w:rsidRPr="00C91F5D">
              <w:rPr>
                <w:b/>
                <w:bCs/>
                <w:sz w:val="16"/>
                <w:szCs w:val="16"/>
              </w:rPr>
              <w:t>./м/</w:t>
            </w:r>
            <w:proofErr w:type="spellStart"/>
            <w:r w:rsidRPr="00C91F5D">
              <w:rPr>
                <w:b/>
                <w:bCs/>
                <w:sz w:val="16"/>
                <w:szCs w:val="16"/>
              </w:rPr>
              <w:t>м.п</w:t>
            </w:r>
            <w:proofErr w:type="spellEnd"/>
            <w:r w:rsidRPr="00C91F5D">
              <w:rPr>
                <w:b/>
                <w:bCs/>
                <w:sz w:val="16"/>
                <w:szCs w:val="16"/>
              </w:rPr>
              <w:t>.</w:t>
            </w:r>
          </w:p>
        </w:tc>
        <w:tc>
          <w:tcPr>
            <w:tcW w:w="822" w:type="pct"/>
            <w:shd w:val="clear" w:color="auto" w:fill="D9D9D9"/>
            <w:vAlign w:val="center"/>
            <w:hideMark/>
          </w:tcPr>
          <w:p w:rsidR="00BF2117" w:rsidRPr="00C91F5D" w:rsidRDefault="00BF2117" w:rsidP="00A43C43">
            <w:pPr>
              <w:jc w:val="center"/>
              <w:rPr>
                <w:b/>
                <w:bCs/>
                <w:sz w:val="16"/>
                <w:szCs w:val="16"/>
              </w:rPr>
            </w:pPr>
            <w:r w:rsidRPr="00C91F5D">
              <w:rPr>
                <w:b/>
                <w:bCs/>
                <w:sz w:val="16"/>
                <w:szCs w:val="16"/>
              </w:rPr>
              <w:t>Серия, № свидетельства, дата</w:t>
            </w:r>
          </w:p>
        </w:tc>
      </w:tr>
      <w:tr w:rsidR="00BF2117" w:rsidRPr="00F57E8C" w:rsidTr="00A43C43">
        <w:trPr>
          <w:trHeight w:val="303"/>
        </w:trPr>
        <w:tc>
          <w:tcPr>
            <w:tcW w:w="5000" w:type="pct"/>
            <w:gridSpan w:val="4"/>
            <w:shd w:val="clear" w:color="auto" w:fill="D9D9D9"/>
            <w:vAlign w:val="center"/>
          </w:tcPr>
          <w:p w:rsidR="00BF2117" w:rsidRPr="00C91F5D" w:rsidRDefault="00BF2117" w:rsidP="00A43C43">
            <w:pPr>
              <w:jc w:val="center"/>
              <w:rPr>
                <w:b/>
                <w:bCs/>
                <w:sz w:val="16"/>
                <w:szCs w:val="16"/>
              </w:rPr>
            </w:pPr>
            <w:r w:rsidRPr="00C91F5D">
              <w:rPr>
                <w:b/>
                <w:color w:val="000000"/>
                <w:sz w:val="16"/>
                <w:szCs w:val="16"/>
              </w:rPr>
              <w:t>НЕДВИЖИМОЕ ИМУЩЕСТВО</w:t>
            </w:r>
          </w:p>
        </w:tc>
      </w:tr>
      <w:tr w:rsidR="00BF2117" w:rsidRPr="00F57E8C" w:rsidTr="00A43C43">
        <w:trPr>
          <w:trHeight w:val="398"/>
        </w:trPr>
        <w:tc>
          <w:tcPr>
            <w:tcW w:w="213" w:type="pct"/>
            <w:shd w:val="clear" w:color="auto" w:fill="auto"/>
            <w:vAlign w:val="center"/>
            <w:hideMark/>
          </w:tcPr>
          <w:p w:rsidR="00BF2117" w:rsidRPr="00C91F5D" w:rsidRDefault="00BF2117" w:rsidP="00A43C43">
            <w:pPr>
              <w:jc w:val="center"/>
              <w:rPr>
                <w:sz w:val="16"/>
                <w:szCs w:val="16"/>
              </w:rPr>
            </w:pPr>
            <w:r w:rsidRPr="00C91F5D">
              <w:rPr>
                <w:sz w:val="16"/>
                <w:szCs w:val="16"/>
              </w:rPr>
              <w:t>1</w:t>
            </w:r>
          </w:p>
        </w:tc>
        <w:tc>
          <w:tcPr>
            <w:tcW w:w="3349" w:type="pct"/>
            <w:shd w:val="clear" w:color="auto" w:fill="auto"/>
            <w:vAlign w:val="center"/>
          </w:tcPr>
          <w:p w:rsidR="00BF2117" w:rsidRPr="00C91F5D" w:rsidRDefault="00BF2117" w:rsidP="00A43C43">
            <w:pPr>
              <w:rPr>
                <w:rFonts w:eastAsia="Calibri"/>
                <w:color w:val="000000"/>
                <w:sz w:val="16"/>
                <w:szCs w:val="16"/>
                <w:lang w:eastAsia="en-US"/>
              </w:rPr>
            </w:pPr>
            <w:r w:rsidRPr="00C91F5D">
              <w:rPr>
                <w:rFonts w:eastAsia="Calibri"/>
                <w:color w:val="000000"/>
                <w:sz w:val="16"/>
                <w:szCs w:val="16"/>
                <w:lang w:eastAsia="en-US"/>
              </w:rPr>
              <w:t xml:space="preserve">Сторожевой пост, назначение: нежилое, литер: </w:t>
            </w:r>
            <w:proofErr w:type="gramStart"/>
            <w:r w:rsidRPr="00C91F5D">
              <w:rPr>
                <w:rFonts w:eastAsia="Calibri"/>
                <w:color w:val="000000"/>
                <w:sz w:val="16"/>
                <w:szCs w:val="16"/>
                <w:lang w:eastAsia="en-US"/>
              </w:rPr>
              <w:t>З</w:t>
            </w:r>
            <w:proofErr w:type="gramEnd"/>
            <w:r w:rsidRPr="00C91F5D">
              <w:rPr>
                <w:rFonts w:eastAsia="Calibri"/>
                <w:color w:val="000000"/>
                <w:sz w:val="16"/>
                <w:szCs w:val="16"/>
                <w:lang w:eastAsia="en-US"/>
              </w:rPr>
              <w:t xml:space="preserve">, этажность: 2, инвентарный номер: 03:426:001:015346730,  условный номер: 23-23-46/012/2007-042, кадастровый номер: </w:t>
            </w:r>
            <w:r w:rsidRPr="00C91F5D">
              <w:rPr>
                <w:rFonts w:eastAsia="Calibri"/>
                <w:sz w:val="16"/>
                <w:szCs w:val="16"/>
                <w:lang w:eastAsia="en-US"/>
              </w:rPr>
              <w:t xml:space="preserve"> </w:t>
            </w:r>
            <w:r w:rsidRPr="00C91F5D">
              <w:rPr>
                <w:rFonts w:eastAsia="Calibri"/>
                <w:color w:val="000000"/>
                <w:sz w:val="16"/>
                <w:szCs w:val="16"/>
                <w:lang w:eastAsia="en-US"/>
              </w:rPr>
              <w:t>23:49:0125014:1049</w:t>
            </w:r>
          </w:p>
        </w:tc>
        <w:tc>
          <w:tcPr>
            <w:tcW w:w="616" w:type="pct"/>
            <w:shd w:val="clear" w:color="auto" w:fill="auto"/>
            <w:vAlign w:val="center"/>
          </w:tcPr>
          <w:p w:rsidR="00BF2117" w:rsidRPr="00C91F5D" w:rsidRDefault="00BF2117" w:rsidP="00A43C43">
            <w:pPr>
              <w:jc w:val="center"/>
              <w:rPr>
                <w:rFonts w:eastAsia="Calibri"/>
                <w:sz w:val="16"/>
                <w:szCs w:val="16"/>
                <w:lang w:eastAsia="en-US"/>
              </w:rPr>
            </w:pPr>
            <w:r w:rsidRPr="00C91F5D">
              <w:rPr>
                <w:rFonts w:eastAsia="Calibri"/>
                <w:sz w:val="16"/>
                <w:szCs w:val="16"/>
                <w:lang w:eastAsia="en-US"/>
              </w:rPr>
              <w:t>16,6</w:t>
            </w:r>
          </w:p>
        </w:tc>
        <w:tc>
          <w:tcPr>
            <w:tcW w:w="822" w:type="pct"/>
            <w:shd w:val="clear" w:color="auto" w:fill="auto"/>
            <w:vAlign w:val="center"/>
          </w:tcPr>
          <w:p w:rsidR="00BF2117" w:rsidRPr="00C91F5D" w:rsidRDefault="00BF2117" w:rsidP="00A43C43">
            <w:pPr>
              <w:jc w:val="center"/>
              <w:rPr>
                <w:color w:val="000000"/>
                <w:sz w:val="16"/>
                <w:szCs w:val="16"/>
              </w:rPr>
            </w:pPr>
            <w:r w:rsidRPr="00C91F5D">
              <w:rPr>
                <w:color w:val="000000"/>
                <w:sz w:val="16"/>
                <w:szCs w:val="16"/>
              </w:rPr>
              <w:t>23АД 193516 от 07.08.2007</w:t>
            </w:r>
          </w:p>
        </w:tc>
      </w:tr>
      <w:tr w:rsidR="00BF2117" w:rsidRPr="00F57E8C" w:rsidTr="00A43C43">
        <w:trPr>
          <w:trHeight w:val="504"/>
        </w:trPr>
        <w:tc>
          <w:tcPr>
            <w:tcW w:w="213" w:type="pct"/>
            <w:shd w:val="clear" w:color="auto" w:fill="auto"/>
            <w:vAlign w:val="center"/>
            <w:hideMark/>
          </w:tcPr>
          <w:p w:rsidR="00BF2117" w:rsidRPr="00C91F5D" w:rsidRDefault="00BF2117" w:rsidP="00A43C43">
            <w:pPr>
              <w:jc w:val="center"/>
              <w:rPr>
                <w:sz w:val="16"/>
                <w:szCs w:val="16"/>
              </w:rPr>
            </w:pPr>
            <w:r w:rsidRPr="00C91F5D">
              <w:rPr>
                <w:sz w:val="16"/>
                <w:szCs w:val="16"/>
              </w:rPr>
              <w:t>2</w:t>
            </w:r>
          </w:p>
        </w:tc>
        <w:tc>
          <w:tcPr>
            <w:tcW w:w="3349" w:type="pct"/>
            <w:shd w:val="clear" w:color="auto" w:fill="auto"/>
            <w:vAlign w:val="center"/>
          </w:tcPr>
          <w:p w:rsidR="00BF2117" w:rsidRPr="00C91F5D" w:rsidRDefault="00BF2117" w:rsidP="00A43C43">
            <w:pPr>
              <w:rPr>
                <w:rFonts w:eastAsia="Calibri"/>
                <w:color w:val="000000"/>
                <w:sz w:val="16"/>
                <w:szCs w:val="16"/>
                <w:lang w:eastAsia="en-US"/>
              </w:rPr>
            </w:pPr>
            <w:r w:rsidRPr="00C91F5D">
              <w:rPr>
                <w:rFonts w:eastAsia="Calibri"/>
                <w:color w:val="000000"/>
                <w:sz w:val="16"/>
                <w:szCs w:val="16"/>
                <w:lang w:eastAsia="en-US"/>
              </w:rPr>
              <w:t xml:space="preserve">Бытовой корпус, назначение: нежилое, литер: </w:t>
            </w:r>
            <w:proofErr w:type="gramStart"/>
            <w:r w:rsidRPr="00C91F5D">
              <w:rPr>
                <w:rFonts w:eastAsia="Calibri"/>
                <w:color w:val="000000"/>
                <w:sz w:val="16"/>
                <w:szCs w:val="16"/>
                <w:lang w:eastAsia="en-US"/>
              </w:rPr>
              <w:t>Б</w:t>
            </w:r>
            <w:proofErr w:type="gramEnd"/>
            <w:r w:rsidRPr="00C91F5D">
              <w:rPr>
                <w:rFonts w:eastAsia="Calibri"/>
                <w:color w:val="000000"/>
                <w:sz w:val="16"/>
                <w:szCs w:val="16"/>
                <w:lang w:eastAsia="en-US"/>
              </w:rPr>
              <w:t xml:space="preserve">, этажность:1, инвентарный номер: 03:426:001:015346740, условный  номер: 23-23-46/012/2007-041, кадастровый номер: </w:t>
            </w:r>
            <w:r w:rsidRPr="00C91F5D">
              <w:rPr>
                <w:rFonts w:eastAsia="Calibri"/>
                <w:sz w:val="16"/>
                <w:szCs w:val="16"/>
                <w:lang w:eastAsia="en-US"/>
              </w:rPr>
              <w:t xml:space="preserve"> </w:t>
            </w:r>
            <w:r w:rsidRPr="00C91F5D">
              <w:rPr>
                <w:rFonts w:eastAsia="Calibri"/>
                <w:color w:val="000000"/>
                <w:sz w:val="16"/>
                <w:szCs w:val="16"/>
                <w:lang w:eastAsia="en-US"/>
              </w:rPr>
              <w:t>23:49:0125014:1048</w:t>
            </w:r>
          </w:p>
        </w:tc>
        <w:tc>
          <w:tcPr>
            <w:tcW w:w="616" w:type="pct"/>
            <w:shd w:val="clear" w:color="auto" w:fill="auto"/>
            <w:vAlign w:val="center"/>
          </w:tcPr>
          <w:p w:rsidR="00BF2117" w:rsidRPr="00C91F5D" w:rsidRDefault="00BF2117" w:rsidP="00A43C43">
            <w:pPr>
              <w:jc w:val="center"/>
              <w:rPr>
                <w:rFonts w:eastAsia="Calibri"/>
                <w:sz w:val="16"/>
                <w:szCs w:val="16"/>
                <w:lang w:eastAsia="en-US"/>
              </w:rPr>
            </w:pPr>
            <w:r w:rsidRPr="00C91F5D">
              <w:rPr>
                <w:rFonts w:eastAsia="Calibri"/>
                <w:sz w:val="16"/>
                <w:szCs w:val="16"/>
                <w:lang w:eastAsia="en-US"/>
              </w:rPr>
              <w:t>35,1</w:t>
            </w:r>
          </w:p>
        </w:tc>
        <w:tc>
          <w:tcPr>
            <w:tcW w:w="822" w:type="pct"/>
            <w:shd w:val="clear" w:color="auto" w:fill="auto"/>
            <w:vAlign w:val="center"/>
          </w:tcPr>
          <w:p w:rsidR="00BF2117" w:rsidRPr="00C91F5D" w:rsidRDefault="00BF2117" w:rsidP="00A43C43">
            <w:pPr>
              <w:jc w:val="center"/>
              <w:rPr>
                <w:color w:val="000000"/>
                <w:sz w:val="16"/>
                <w:szCs w:val="16"/>
              </w:rPr>
            </w:pPr>
            <w:r w:rsidRPr="00C91F5D">
              <w:rPr>
                <w:color w:val="000000"/>
                <w:sz w:val="16"/>
                <w:szCs w:val="16"/>
              </w:rPr>
              <w:t>23АД 193518 от 07.08.2007</w:t>
            </w:r>
          </w:p>
        </w:tc>
      </w:tr>
      <w:tr w:rsidR="00BF2117" w:rsidRPr="00F57E8C" w:rsidTr="00A43C43">
        <w:trPr>
          <w:trHeight w:val="383"/>
        </w:trPr>
        <w:tc>
          <w:tcPr>
            <w:tcW w:w="213" w:type="pct"/>
            <w:shd w:val="clear" w:color="auto" w:fill="auto"/>
            <w:vAlign w:val="center"/>
            <w:hideMark/>
          </w:tcPr>
          <w:p w:rsidR="00BF2117" w:rsidRPr="00C91F5D" w:rsidRDefault="00BF2117" w:rsidP="00A43C43">
            <w:pPr>
              <w:jc w:val="center"/>
              <w:rPr>
                <w:sz w:val="16"/>
                <w:szCs w:val="16"/>
              </w:rPr>
            </w:pPr>
            <w:r w:rsidRPr="00C91F5D">
              <w:rPr>
                <w:sz w:val="16"/>
                <w:szCs w:val="16"/>
              </w:rPr>
              <w:t>3</w:t>
            </w:r>
          </w:p>
        </w:tc>
        <w:tc>
          <w:tcPr>
            <w:tcW w:w="3349" w:type="pct"/>
            <w:shd w:val="clear" w:color="auto" w:fill="auto"/>
            <w:vAlign w:val="center"/>
          </w:tcPr>
          <w:p w:rsidR="00BF2117" w:rsidRPr="00C91F5D" w:rsidRDefault="00BF2117" w:rsidP="00A43C43">
            <w:pPr>
              <w:rPr>
                <w:rFonts w:eastAsia="Calibri"/>
                <w:color w:val="000000"/>
                <w:sz w:val="16"/>
                <w:szCs w:val="16"/>
                <w:lang w:eastAsia="en-US"/>
              </w:rPr>
            </w:pPr>
            <w:proofErr w:type="spellStart"/>
            <w:r w:rsidRPr="00C91F5D">
              <w:rPr>
                <w:rFonts w:eastAsia="Calibri"/>
                <w:color w:val="000000"/>
                <w:sz w:val="16"/>
                <w:szCs w:val="16"/>
                <w:lang w:eastAsia="en-US"/>
              </w:rPr>
              <w:t>Мехмастерская</w:t>
            </w:r>
            <w:proofErr w:type="spellEnd"/>
            <w:r w:rsidRPr="00C91F5D">
              <w:rPr>
                <w:rFonts w:eastAsia="Calibri"/>
                <w:color w:val="000000"/>
                <w:sz w:val="16"/>
                <w:szCs w:val="16"/>
                <w:lang w:eastAsia="en-US"/>
              </w:rPr>
              <w:t>, назначение: нежилое, литер</w:t>
            </w:r>
            <w:proofErr w:type="gramStart"/>
            <w:r w:rsidRPr="00C91F5D">
              <w:rPr>
                <w:rFonts w:eastAsia="Calibri"/>
                <w:color w:val="000000"/>
                <w:sz w:val="16"/>
                <w:szCs w:val="16"/>
                <w:lang w:eastAsia="en-US"/>
              </w:rPr>
              <w:t xml:space="preserve"> В</w:t>
            </w:r>
            <w:proofErr w:type="gramEnd"/>
            <w:r w:rsidRPr="00C91F5D">
              <w:rPr>
                <w:rFonts w:eastAsia="Calibri"/>
                <w:color w:val="000000"/>
                <w:sz w:val="16"/>
                <w:szCs w:val="16"/>
                <w:lang w:eastAsia="en-US"/>
              </w:rPr>
              <w:t>, этажность: 1, инвентарный номер: 03:426:001:015346750, условный номер: 23-23-46/012/2007-040, кадастровый номер: 23:49:0125014:1047</w:t>
            </w:r>
          </w:p>
        </w:tc>
        <w:tc>
          <w:tcPr>
            <w:tcW w:w="616" w:type="pct"/>
            <w:shd w:val="clear" w:color="auto" w:fill="auto"/>
            <w:vAlign w:val="center"/>
          </w:tcPr>
          <w:p w:rsidR="00BF2117" w:rsidRPr="00C91F5D" w:rsidRDefault="00BF2117" w:rsidP="00A43C43">
            <w:pPr>
              <w:jc w:val="center"/>
              <w:rPr>
                <w:rFonts w:eastAsia="Calibri"/>
                <w:sz w:val="16"/>
                <w:szCs w:val="16"/>
                <w:lang w:eastAsia="en-US"/>
              </w:rPr>
            </w:pPr>
            <w:r w:rsidRPr="00C91F5D">
              <w:rPr>
                <w:rFonts w:eastAsia="Calibri"/>
                <w:sz w:val="16"/>
                <w:szCs w:val="16"/>
                <w:lang w:eastAsia="en-US"/>
              </w:rPr>
              <w:t>236,3</w:t>
            </w:r>
          </w:p>
        </w:tc>
        <w:tc>
          <w:tcPr>
            <w:tcW w:w="822" w:type="pct"/>
            <w:shd w:val="clear" w:color="auto" w:fill="auto"/>
            <w:vAlign w:val="center"/>
          </w:tcPr>
          <w:p w:rsidR="00BF2117" w:rsidRPr="00C91F5D" w:rsidRDefault="00BF2117" w:rsidP="00A43C43">
            <w:pPr>
              <w:jc w:val="center"/>
              <w:rPr>
                <w:color w:val="000000"/>
                <w:sz w:val="16"/>
                <w:szCs w:val="16"/>
              </w:rPr>
            </w:pPr>
            <w:r w:rsidRPr="00C91F5D">
              <w:rPr>
                <w:color w:val="000000"/>
                <w:sz w:val="16"/>
                <w:szCs w:val="16"/>
              </w:rPr>
              <w:t>23АД 193520 от 07.08.2007</w:t>
            </w:r>
          </w:p>
        </w:tc>
      </w:tr>
      <w:tr w:rsidR="00BF2117" w:rsidRPr="00F57E8C" w:rsidTr="00A43C43">
        <w:trPr>
          <w:trHeight w:val="374"/>
        </w:trPr>
        <w:tc>
          <w:tcPr>
            <w:tcW w:w="213" w:type="pct"/>
            <w:shd w:val="clear" w:color="auto" w:fill="auto"/>
            <w:vAlign w:val="center"/>
            <w:hideMark/>
          </w:tcPr>
          <w:p w:rsidR="00BF2117" w:rsidRPr="00C91F5D" w:rsidRDefault="00BF2117" w:rsidP="00A43C43">
            <w:pPr>
              <w:jc w:val="center"/>
              <w:rPr>
                <w:sz w:val="16"/>
                <w:szCs w:val="16"/>
              </w:rPr>
            </w:pPr>
            <w:r w:rsidRPr="00C91F5D">
              <w:rPr>
                <w:sz w:val="16"/>
                <w:szCs w:val="16"/>
              </w:rPr>
              <w:t>4</w:t>
            </w:r>
          </w:p>
        </w:tc>
        <w:tc>
          <w:tcPr>
            <w:tcW w:w="3349" w:type="pct"/>
            <w:shd w:val="clear" w:color="auto" w:fill="auto"/>
            <w:vAlign w:val="center"/>
          </w:tcPr>
          <w:p w:rsidR="00BF2117" w:rsidRPr="00C91F5D" w:rsidRDefault="00BF2117" w:rsidP="00A43C43">
            <w:pPr>
              <w:rPr>
                <w:rFonts w:eastAsia="Calibri"/>
                <w:color w:val="000000"/>
                <w:sz w:val="16"/>
                <w:szCs w:val="16"/>
                <w:lang w:eastAsia="en-US"/>
              </w:rPr>
            </w:pPr>
            <w:r w:rsidRPr="00C91F5D">
              <w:rPr>
                <w:rFonts w:eastAsia="Calibri"/>
                <w:color w:val="000000"/>
                <w:sz w:val="16"/>
                <w:szCs w:val="16"/>
                <w:lang w:eastAsia="en-US"/>
              </w:rPr>
              <w:t>Навес производственный,  назначение: нежилое, литер: Г, этажность: 1, инвентарный номер: 03:426:001:015346760, условный номер: 23-23-46/012/2007-039, кадастровый номер: 23:49:0125014:1046</w:t>
            </w:r>
          </w:p>
        </w:tc>
        <w:tc>
          <w:tcPr>
            <w:tcW w:w="616" w:type="pct"/>
            <w:shd w:val="clear" w:color="auto" w:fill="auto"/>
            <w:vAlign w:val="center"/>
          </w:tcPr>
          <w:p w:rsidR="00BF2117" w:rsidRPr="00C91F5D" w:rsidRDefault="00BF2117" w:rsidP="00A43C43">
            <w:pPr>
              <w:jc w:val="center"/>
              <w:rPr>
                <w:rFonts w:eastAsia="Calibri"/>
                <w:sz w:val="16"/>
                <w:szCs w:val="16"/>
                <w:lang w:eastAsia="en-US"/>
              </w:rPr>
            </w:pPr>
            <w:r w:rsidRPr="00C91F5D">
              <w:rPr>
                <w:rFonts w:eastAsia="Calibri"/>
                <w:sz w:val="16"/>
                <w:szCs w:val="16"/>
                <w:lang w:eastAsia="en-US"/>
              </w:rPr>
              <w:t>247,1</w:t>
            </w:r>
          </w:p>
        </w:tc>
        <w:tc>
          <w:tcPr>
            <w:tcW w:w="822" w:type="pct"/>
            <w:shd w:val="clear" w:color="auto" w:fill="auto"/>
            <w:vAlign w:val="center"/>
          </w:tcPr>
          <w:p w:rsidR="00BF2117" w:rsidRPr="00C91F5D" w:rsidRDefault="00BF2117" w:rsidP="00A43C43">
            <w:pPr>
              <w:jc w:val="center"/>
              <w:rPr>
                <w:color w:val="000000"/>
                <w:sz w:val="16"/>
                <w:szCs w:val="16"/>
              </w:rPr>
            </w:pPr>
            <w:r w:rsidRPr="00C91F5D">
              <w:rPr>
                <w:color w:val="000000"/>
                <w:sz w:val="16"/>
                <w:szCs w:val="16"/>
              </w:rPr>
              <w:t>23АД 193515 от 07.08.2007</w:t>
            </w:r>
          </w:p>
        </w:tc>
      </w:tr>
      <w:tr w:rsidR="00BF2117" w:rsidRPr="00F57E8C" w:rsidTr="00A43C43">
        <w:trPr>
          <w:trHeight w:val="525"/>
        </w:trPr>
        <w:tc>
          <w:tcPr>
            <w:tcW w:w="213" w:type="pct"/>
            <w:shd w:val="clear" w:color="auto" w:fill="auto"/>
            <w:vAlign w:val="center"/>
            <w:hideMark/>
          </w:tcPr>
          <w:p w:rsidR="00BF2117" w:rsidRPr="00C91F5D" w:rsidRDefault="00BF2117" w:rsidP="00A43C43">
            <w:pPr>
              <w:jc w:val="center"/>
              <w:rPr>
                <w:sz w:val="16"/>
                <w:szCs w:val="16"/>
              </w:rPr>
            </w:pPr>
            <w:r w:rsidRPr="00C91F5D">
              <w:rPr>
                <w:sz w:val="16"/>
                <w:szCs w:val="16"/>
              </w:rPr>
              <w:t>5</w:t>
            </w:r>
          </w:p>
        </w:tc>
        <w:tc>
          <w:tcPr>
            <w:tcW w:w="3349" w:type="pct"/>
            <w:shd w:val="clear" w:color="auto" w:fill="auto"/>
            <w:vAlign w:val="center"/>
          </w:tcPr>
          <w:p w:rsidR="00BF2117" w:rsidRPr="00C91F5D" w:rsidRDefault="00BF2117" w:rsidP="00A43C43">
            <w:pPr>
              <w:jc w:val="both"/>
              <w:rPr>
                <w:rFonts w:eastAsia="Calibri"/>
                <w:color w:val="000000"/>
                <w:sz w:val="16"/>
                <w:szCs w:val="16"/>
                <w:lang w:eastAsia="en-US"/>
              </w:rPr>
            </w:pPr>
            <w:r w:rsidRPr="00C91F5D">
              <w:rPr>
                <w:rFonts w:eastAsia="Calibri"/>
                <w:color w:val="000000"/>
                <w:sz w:val="16"/>
                <w:szCs w:val="16"/>
                <w:lang w:eastAsia="en-US"/>
              </w:rPr>
              <w:t>Ограждение, условный номер: 23-23-46/002/2006-214, кадастровый номер: 23:49:0125007:2423</w:t>
            </w:r>
          </w:p>
        </w:tc>
        <w:tc>
          <w:tcPr>
            <w:tcW w:w="616" w:type="pct"/>
            <w:shd w:val="clear" w:color="auto" w:fill="auto"/>
            <w:vAlign w:val="center"/>
          </w:tcPr>
          <w:p w:rsidR="00BF2117" w:rsidRPr="00C91F5D" w:rsidRDefault="00BF2117" w:rsidP="00A43C43">
            <w:pPr>
              <w:jc w:val="center"/>
              <w:rPr>
                <w:rFonts w:eastAsia="Calibri"/>
                <w:sz w:val="16"/>
                <w:szCs w:val="16"/>
                <w:lang w:eastAsia="en-US"/>
              </w:rPr>
            </w:pPr>
            <w:r w:rsidRPr="00C91F5D">
              <w:rPr>
                <w:rFonts w:eastAsia="Calibri"/>
                <w:sz w:val="16"/>
                <w:szCs w:val="16"/>
                <w:lang w:eastAsia="en-US"/>
              </w:rPr>
              <w:t>63,3</w:t>
            </w:r>
          </w:p>
        </w:tc>
        <w:tc>
          <w:tcPr>
            <w:tcW w:w="822" w:type="pct"/>
            <w:shd w:val="clear" w:color="auto" w:fill="auto"/>
            <w:vAlign w:val="center"/>
          </w:tcPr>
          <w:p w:rsidR="00BF2117" w:rsidRPr="00C91F5D" w:rsidRDefault="00BF2117" w:rsidP="00A43C43">
            <w:pPr>
              <w:jc w:val="center"/>
              <w:rPr>
                <w:color w:val="000000"/>
                <w:sz w:val="16"/>
                <w:szCs w:val="16"/>
              </w:rPr>
            </w:pPr>
            <w:r w:rsidRPr="00C91F5D">
              <w:rPr>
                <w:color w:val="000000"/>
                <w:sz w:val="16"/>
                <w:szCs w:val="16"/>
              </w:rPr>
              <w:t>23АД 194629 от 27.10.2007</w:t>
            </w:r>
          </w:p>
        </w:tc>
      </w:tr>
      <w:tr w:rsidR="00BF2117" w:rsidRPr="00F57E8C" w:rsidTr="00A43C43">
        <w:trPr>
          <w:trHeight w:val="645"/>
        </w:trPr>
        <w:tc>
          <w:tcPr>
            <w:tcW w:w="213" w:type="pct"/>
            <w:shd w:val="clear" w:color="auto" w:fill="auto"/>
            <w:vAlign w:val="center"/>
            <w:hideMark/>
          </w:tcPr>
          <w:p w:rsidR="00BF2117" w:rsidRPr="00C91F5D" w:rsidRDefault="00BF2117" w:rsidP="00A43C43">
            <w:pPr>
              <w:jc w:val="center"/>
              <w:rPr>
                <w:sz w:val="16"/>
                <w:szCs w:val="16"/>
              </w:rPr>
            </w:pPr>
            <w:r w:rsidRPr="00C91F5D">
              <w:rPr>
                <w:sz w:val="16"/>
                <w:szCs w:val="16"/>
              </w:rPr>
              <w:t>6</w:t>
            </w:r>
          </w:p>
        </w:tc>
        <w:tc>
          <w:tcPr>
            <w:tcW w:w="3349" w:type="pct"/>
            <w:shd w:val="clear" w:color="auto" w:fill="auto"/>
            <w:vAlign w:val="center"/>
          </w:tcPr>
          <w:p w:rsidR="00BF2117" w:rsidRPr="00C91F5D" w:rsidRDefault="00BF2117" w:rsidP="00A43C43">
            <w:pPr>
              <w:rPr>
                <w:rFonts w:eastAsia="Calibri"/>
                <w:color w:val="000000"/>
                <w:sz w:val="16"/>
                <w:szCs w:val="16"/>
                <w:lang w:eastAsia="en-US"/>
              </w:rPr>
            </w:pPr>
            <w:r w:rsidRPr="00C91F5D">
              <w:rPr>
                <w:rFonts w:eastAsia="Calibri"/>
                <w:color w:val="000000"/>
                <w:sz w:val="16"/>
                <w:szCs w:val="16"/>
                <w:lang w:eastAsia="en-US"/>
              </w:rPr>
              <w:t>Бетонная площадка, назначение: нежилое, инвентарный номер: 03:426:002:480006940, условный номер: 23-23-46/002/2006-213, кадастровый номер:</w:t>
            </w:r>
            <w:r w:rsidRPr="00C91F5D">
              <w:rPr>
                <w:rFonts w:eastAsia="Calibri"/>
                <w:sz w:val="16"/>
                <w:szCs w:val="16"/>
                <w:lang w:eastAsia="en-US"/>
              </w:rPr>
              <w:t xml:space="preserve"> </w:t>
            </w:r>
            <w:r w:rsidRPr="00C91F5D">
              <w:rPr>
                <w:rFonts w:eastAsia="Calibri"/>
                <w:color w:val="000000"/>
                <w:sz w:val="16"/>
                <w:szCs w:val="16"/>
                <w:lang w:eastAsia="en-US"/>
              </w:rPr>
              <w:t>23:49:0125007:2263</w:t>
            </w:r>
          </w:p>
        </w:tc>
        <w:tc>
          <w:tcPr>
            <w:tcW w:w="616" w:type="pct"/>
            <w:shd w:val="clear" w:color="auto" w:fill="auto"/>
            <w:vAlign w:val="center"/>
          </w:tcPr>
          <w:p w:rsidR="00BF2117" w:rsidRPr="00C91F5D" w:rsidRDefault="00BF2117" w:rsidP="00A43C43">
            <w:pPr>
              <w:jc w:val="center"/>
              <w:rPr>
                <w:rFonts w:eastAsia="Calibri"/>
                <w:sz w:val="16"/>
                <w:szCs w:val="16"/>
                <w:lang w:eastAsia="en-US"/>
              </w:rPr>
            </w:pPr>
            <w:r w:rsidRPr="00C91F5D">
              <w:rPr>
                <w:rFonts w:eastAsia="Calibri"/>
                <w:sz w:val="16"/>
                <w:szCs w:val="16"/>
                <w:lang w:eastAsia="en-US"/>
              </w:rPr>
              <w:t>1030</w:t>
            </w:r>
          </w:p>
        </w:tc>
        <w:tc>
          <w:tcPr>
            <w:tcW w:w="822" w:type="pct"/>
            <w:shd w:val="clear" w:color="auto" w:fill="auto"/>
            <w:vAlign w:val="center"/>
          </w:tcPr>
          <w:p w:rsidR="00BF2117" w:rsidRPr="00C91F5D" w:rsidRDefault="00BF2117" w:rsidP="00A43C43">
            <w:pPr>
              <w:jc w:val="center"/>
              <w:rPr>
                <w:color w:val="000000"/>
                <w:sz w:val="16"/>
                <w:szCs w:val="16"/>
              </w:rPr>
            </w:pPr>
            <w:r w:rsidRPr="00C91F5D">
              <w:rPr>
                <w:color w:val="000000"/>
                <w:sz w:val="16"/>
                <w:szCs w:val="16"/>
              </w:rPr>
              <w:t>23АД 194626 от 27.10.2007</w:t>
            </w:r>
          </w:p>
        </w:tc>
      </w:tr>
      <w:tr w:rsidR="00BF2117" w:rsidRPr="00F57E8C" w:rsidTr="00A43C43">
        <w:trPr>
          <w:trHeight w:val="329"/>
        </w:trPr>
        <w:tc>
          <w:tcPr>
            <w:tcW w:w="5000" w:type="pct"/>
            <w:gridSpan w:val="4"/>
            <w:shd w:val="clear" w:color="auto" w:fill="D9D9D9" w:themeFill="background1" w:themeFillShade="D9"/>
            <w:vAlign w:val="center"/>
          </w:tcPr>
          <w:p w:rsidR="00BF2117" w:rsidRPr="00C91F5D" w:rsidRDefault="00BF2117" w:rsidP="00A43C43">
            <w:pPr>
              <w:jc w:val="center"/>
              <w:rPr>
                <w:b/>
                <w:color w:val="000000"/>
                <w:sz w:val="16"/>
                <w:szCs w:val="16"/>
              </w:rPr>
            </w:pPr>
            <w:r w:rsidRPr="00C91F5D">
              <w:rPr>
                <w:b/>
                <w:color w:val="000000"/>
                <w:sz w:val="16"/>
                <w:szCs w:val="16"/>
              </w:rPr>
              <w:t>НЕОТЪЕМЛЕМОЕ ДВИЖИМОЕ ИМУЩЕСТВО</w:t>
            </w:r>
          </w:p>
        </w:tc>
      </w:tr>
      <w:tr w:rsidR="00BF2117" w:rsidRPr="00F57E8C" w:rsidTr="00A43C43">
        <w:trPr>
          <w:trHeight w:val="329"/>
        </w:trPr>
        <w:tc>
          <w:tcPr>
            <w:tcW w:w="213" w:type="pct"/>
            <w:shd w:val="clear" w:color="auto" w:fill="D9D9D9"/>
            <w:vAlign w:val="center"/>
          </w:tcPr>
          <w:p w:rsidR="00BF2117" w:rsidRPr="00C91F5D" w:rsidRDefault="00BF2117" w:rsidP="00A43C43">
            <w:pPr>
              <w:jc w:val="center"/>
              <w:rPr>
                <w:b/>
                <w:color w:val="000000"/>
                <w:sz w:val="16"/>
                <w:szCs w:val="16"/>
              </w:rPr>
            </w:pPr>
            <w:r w:rsidRPr="00C91F5D">
              <w:rPr>
                <w:b/>
                <w:color w:val="000000"/>
                <w:sz w:val="16"/>
                <w:szCs w:val="16"/>
              </w:rPr>
              <w:t>№</w:t>
            </w:r>
          </w:p>
        </w:tc>
        <w:tc>
          <w:tcPr>
            <w:tcW w:w="4787" w:type="pct"/>
            <w:gridSpan w:val="3"/>
            <w:shd w:val="clear" w:color="auto" w:fill="D9D9D9"/>
            <w:vAlign w:val="center"/>
          </w:tcPr>
          <w:p w:rsidR="00BF2117" w:rsidRPr="00C91F5D" w:rsidRDefault="00BF2117" w:rsidP="00A43C43">
            <w:pPr>
              <w:jc w:val="center"/>
              <w:rPr>
                <w:b/>
                <w:color w:val="000000"/>
                <w:sz w:val="16"/>
                <w:szCs w:val="16"/>
              </w:rPr>
            </w:pPr>
            <w:r w:rsidRPr="00C91F5D">
              <w:rPr>
                <w:b/>
                <w:color w:val="000000"/>
                <w:sz w:val="16"/>
                <w:szCs w:val="16"/>
              </w:rPr>
              <w:t>Наименование объекта</w:t>
            </w:r>
          </w:p>
        </w:tc>
      </w:tr>
      <w:tr w:rsidR="00BF2117" w:rsidRPr="00F57E8C" w:rsidTr="00A43C43">
        <w:trPr>
          <w:trHeight w:val="329"/>
        </w:trPr>
        <w:tc>
          <w:tcPr>
            <w:tcW w:w="213" w:type="pct"/>
            <w:shd w:val="clear" w:color="auto" w:fill="FFFFFF"/>
            <w:vAlign w:val="center"/>
          </w:tcPr>
          <w:p w:rsidR="00BF2117" w:rsidRPr="00C91F5D" w:rsidRDefault="00BF2117" w:rsidP="00A43C43">
            <w:pPr>
              <w:jc w:val="center"/>
              <w:rPr>
                <w:color w:val="000000"/>
                <w:sz w:val="16"/>
                <w:szCs w:val="16"/>
              </w:rPr>
            </w:pPr>
            <w:r w:rsidRPr="00C91F5D">
              <w:rPr>
                <w:color w:val="000000"/>
                <w:sz w:val="16"/>
                <w:szCs w:val="16"/>
              </w:rPr>
              <w:t>1</w:t>
            </w:r>
          </w:p>
        </w:tc>
        <w:tc>
          <w:tcPr>
            <w:tcW w:w="4787" w:type="pct"/>
            <w:gridSpan w:val="3"/>
            <w:shd w:val="clear" w:color="auto" w:fill="FFFFFF"/>
            <w:vAlign w:val="center"/>
          </w:tcPr>
          <w:p w:rsidR="00BF2117" w:rsidRPr="00C91F5D" w:rsidRDefault="00BF2117" w:rsidP="00A43C43">
            <w:pPr>
              <w:rPr>
                <w:color w:val="000000"/>
                <w:sz w:val="16"/>
                <w:szCs w:val="16"/>
              </w:rPr>
            </w:pPr>
            <w:r w:rsidRPr="00C91F5D">
              <w:rPr>
                <w:color w:val="000000"/>
                <w:sz w:val="16"/>
                <w:szCs w:val="16"/>
              </w:rPr>
              <w:t>Склад ГСМ</w:t>
            </w:r>
          </w:p>
        </w:tc>
      </w:tr>
      <w:tr w:rsidR="00BF2117" w:rsidRPr="00F57E8C" w:rsidTr="00A43C43">
        <w:trPr>
          <w:trHeight w:val="329"/>
        </w:trPr>
        <w:tc>
          <w:tcPr>
            <w:tcW w:w="213" w:type="pct"/>
            <w:shd w:val="clear" w:color="auto" w:fill="FFFFFF"/>
            <w:vAlign w:val="center"/>
          </w:tcPr>
          <w:p w:rsidR="00BF2117" w:rsidRPr="00C91F5D" w:rsidRDefault="00BF2117" w:rsidP="00A43C43">
            <w:pPr>
              <w:jc w:val="center"/>
              <w:rPr>
                <w:color w:val="000000"/>
                <w:sz w:val="16"/>
                <w:szCs w:val="16"/>
              </w:rPr>
            </w:pPr>
            <w:r w:rsidRPr="00C91F5D">
              <w:rPr>
                <w:color w:val="000000"/>
                <w:sz w:val="16"/>
                <w:szCs w:val="16"/>
              </w:rPr>
              <w:t>2</w:t>
            </w:r>
          </w:p>
        </w:tc>
        <w:tc>
          <w:tcPr>
            <w:tcW w:w="4787" w:type="pct"/>
            <w:gridSpan w:val="3"/>
            <w:shd w:val="clear" w:color="auto" w:fill="FFFFFF"/>
            <w:vAlign w:val="center"/>
          </w:tcPr>
          <w:p w:rsidR="00BF2117" w:rsidRPr="00C91F5D" w:rsidRDefault="00BF2117" w:rsidP="00A43C43">
            <w:pPr>
              <w:rPr>
                <w:color w:val="000000"/>
                <w:sz w:val="16"/>
                <w:szCs w:val="16"/>
              </w:rPr>
            </w:pPr>
            <w:r w:rsidRPr="00C91F5D">
              <w:rPr>
                <w:color w:val="000000"/>
                <w:sz w:val="16"/>
                <w:szCs w:val="16"/>
              </w:rPr>
              <w:t>Навес</w:t>
            </w:r>
          </w:p>
        </w:tc>
      </w:tr>
      <w:tr w:rsidR="00BF2117" w:rsidRPr="00F57E8C" w:rsidTr="00A43C43">
        <w:trPr>
          <w:trHeight w:val="329"/>
        </w:trPr>
        <w:tc>
          <w:tcPr>
            <w:tcW w:w="213" w:type="pct"/>
            <w:shd w:val="clear" w:color="auto" w:fill="FFFFFF"/>
            <w:vAlign w:val="center"/>
          </w:tcPr>
          <w:p w:rsidR="00BF2117" w:rsidRPr="00C91F5D" w:rsidRDefault="00BF2117" w:rsidP="00A43C43">
            <w:pPr>
              <w:jc w:val="center"/>
              <w:rPr>
                <w:color w:val="000000"/>
                <w:sz w:val="16"/>
                <w:szCs w:val="16"/>
              </w:rPr>
            </w:pPr>
            <w:r w:rsidRPr="00C91F5D">
              <w:rPr>
                <w:color w:val="000000"/>
                <w:sz w:val="16"/>
                <w:szCs w:val="16"/>
              </w:rPr>
              <w:lastRenderedPageBreak/>
              <w:t>3</w:t>
            </w:r>
          </w:p>
        </w:tc>
        <w:tc>
          <w:tcPr>
            <w:tcW w:w="4787" w:type="pct"/>
            <w:gridSpan w:val="3"/>
            <w:shd w:val="clear" w:color="auto" w:fill="FFFFFF"/>
            <w:vAlign w:val="center"/>
          </w:tcPr>
          <w:p w:rsidR="00BF2117" w:rsidRPr="00C91F5D" w:rsidRDefault="00BF2117" w:rsidP="00A43C43">
            <w:pPr>
              <w:rPr>
                <w:color w:val="000000"/>
                <w:sz w:val="16"/>
                <w:szCs w:val="16"/>
              </w:rPr>
            </w:pPr>
            <w:r w:rsidRPr="00C91F5D">
              <w:rPr>
                <w:color w:val="000000"/>
                <w:sz w:val="16"/>
                <w:szCs w:val="16"/>
              </w:rPr>
              <w:t>Навес</w:t>
            </w:r>
          </w:p>
        </w:tc>
      </w:tr>
      <w:tr w:rsidR="00BF2117" w:rsidRPr="00F57E8C" w:rsidTr="00A43C43">
        <w:trPr>
          <w:trHeight w:val="329"/>
        </w:trPr>
        <w:tc>
          <w:tcPr>
            <w:tcW w:w="213" w:type="pct"/>
            <w:shd w:val="clear" w:color="auto" w:fill="FFFFFF"/>
            <w:vAlign w:val="center"/>
          </w:tcPr>
          <w:p w:rsidR="00BF2117" w:rsidRPr="00C91F5D" w:rsidRDefault="00BF2117" w:rsidP="00A43C43">
            <w:pPr>
              <w:jc w:val="center"/>
              <w:rPr>
                <w:color w:val="000000"/>
                <w:sz w:val="16"/>
                <w:szCs w:val="16"/>
              </w:rPr>
            </w:pPr>
            <w:r w:rsidRPr="00C91F5D">
              <w:rPr>
                <w:color w:val="000000"/>
                <w:sz w:val="16"/>
                <w:szCs w:val="16"/>
              </w:rPr>
              <w:t>4</w:t>
            </w:r>
          </w:p>
        </w:tc>
        <w:tc>
          <w:tcPr>
            <w:tcW w:w="4787" w:type="pct"/>
            <w:gridSpan w:val="3"/>
            <w:shd w:val="clear" w:color="auto" w:fill="FFFFFF"/>
            <w:vAlign w:val="center"/>
          </w:tcPr>
          <w:p w:rsidR="00BF2117" w:rsidRPr="00C91F5D" w:rsidRDefault="00BF2117" w:rsidP="00A43C43">
            <w:pPr>
              <w:rPr>
                <w:color w:val="000000"/>
                <w:sz w:val="16"/>
                <w:szCs w:val="16"/>
              </w:rPr>
            </w:pPr>
            <w:r w:rsidRPr="00C91F5D">
              <w:rPr>
                <w:color w:val="000000"/>
                <w:sz w:val="16"/>
                <w:szCs w:val="16"/>
              </w:rPr>
              <w:t>Растворобетонный узел</w:t>
            </w:r>
          </w:p>
        </w:tc>
      </w:tr>
      <w:tr w:rsidR="00BF2117" w:rsidRPr="00F57E8C" w:rsidTr="00A43C43">
        <w:trPr>
          <w:trHeight w:val="329"/>
        </w:trPr>
        <w:tc>
          <w:tcPr>
            <w:tcW w:w="213" w:type="pct"/>
            <w:shd w:val="clear" w:color="auto" w:fill="FFFFFF"/>
            <w:vAlign w:val="center"/>
          </w:tcPr>
          <w:p w:rsidR="00BF2117" w:rsidRPr="00C91F5D" w:rsidRDefault="00BF2117" w:rsidP="00A43C43">
            <w:pPr>
              <w:jc w:val="center"/>
              <w:rPr>
                <w:color w:val="000000"/>
                <w:sz w:val="16"/>
                <w:szCs w:val="16"/>
              </w:rPr>
            </w:pPr>
            <w:r w:rsidRPr="00C91F5D">
              <w:rPr>
                <w:color w:val="000000"/>
                <w:sz w:val="16"/>
                <w:szCs w:val="16"/>
              </w:rPr>
              <w:t>5</w:t>
            </w:r>
          </w:p>
        </w:tc>
        <w:tc>
          <w:tcPr>
            <w:tcW w:w="4787" w:type="pct"/>
            <w:gridSpan w:val="3"/>
            <w:shd w:val="clear" w:color="auto" w:fill="FFFFFF"/>
            <w:vAlign w:val="center"/>
          </w:tcPr>
          <w:p w:rsidR="00BF2117" w:rsidRPr="00C91F5D" w:rsidRDefault="00BF2117" w:rsidP="00A43C43">
            <w:pPr>
              <w:rPr>
                <w:color w:val="000000"/>
                <w:sz w:val="16"/>
                <w:szCs w:val="16"/>
              </w:rPr>
            </w:pPr>
            <w:r w:rsidRPr="00C91F5D">
              <w:rPr>
                <w:color w:val="000000"/>
                <w:sz w:val="16"/>
                <w:szCs w:val="16"/>
              </w:rPr>
              <w:t>Ливневая канализация</w:t>
            </w:r>
          </w:p>
        </w:tc>
      </w:tr>
      <w:tr w:rsidR="00BF2117" w:rsidRPr="00F57E8C" w:rsidTr="00A43C43">
        <w:trPr>
          <w:trHeight w:val="329"/>
        </w:trPr>
        <w:tc>
          <w:tcPr>
            <w:tcW w:w="213" w:type="pct"/>
            <w:shd w:val="clear" w:color="auto" w:fill="FFFFFF"/>
            <w:vAlign w:val="center"/>
          </w:tcPr>
          <w:p w:rsidR="00BF2117" w:rsidRPr="00C91F5D" w:rsidRDefault="00BF2117" w:rsidP="00A43C43">
            <w:pPr>
              <w:jc w:val="center"/>
              <w:rPr>
                <w:color w:val="000000"/>
                <w:sz w:val="16"/>
                <w:szCs w:val="16"/>
              </w:rPr>
            </w:pPr>
            <w:r w:rsidRPr="00C91F5D">
              <w:rPr>
                <w:color w:val="000000"/>
                <w:sz w:val="16"/>
                <w:szCs w:val="16"/>
              </w:rPr>
              <w:t>6</w:t>
            </w:r>
          </w:p>
        </w:tc>
        <w:tc>
          <w:tcPr>
            <w:tcW w:w="4787" w:type="pct"/>
            <w:gridSpan w:val="3"/>
            <w:shd w:val="clear" w:color="auto" w:fill="FFFFFF"/>
            <w:vAlign w:val="center"/>
          </w:tcPr>
          <w:p w:rsidR="00BF2117" w:rsidRPr="00C91F5D" w:rsidRDefault="00BF2117" w:rsidP="00A43C43">
            <w:pPr>
              <w:rPr>
                <w:color w:val="000000"/>
                <w:sz w:val="16"/>
                <w:szCs w:val="16"/>
              </w:rPr>
            </w:pPr>
            <w:proofErr w:type="spellStart"/>
            <w:r w:rsidRPr="00C91F5D">
              <w:rPr>
                <w:color w:val="000000"/>
                <w:sz w:val="16"/>
                <w:szCs w:val="16"/>
              </w:rPr>
              <w:t>Шумозащитный</w:t>
            </w:r>
            <w:proofErr w:type="spellEnd"/>
            <w:r w:rsidRPr="00C91F5D">
              <w:rPr>
                <w:color w:val="000000"/>
                <w:sz w:val="16"/>
                <w:szCs w:val="16"/>
              </w:rPr>
              <w:t xml:space="preserve"> экран</w:t>
            </w:r>
          </w:p>
        </w:tc>
      </w:tr>
    </w:tbl>
    <w:p w:rsidR="00BF2117" w:rsidRPr="00F57E8C" w:rsidRDefault="00BF2117" w:rsidP="00BF2117">
      <w:pPr>
        <w:spacing w:line="276" w:lineRule="auto"/>
        <w:ind w:firstLine="709"/>
        <w:jc w:val="both"/>
        <w:rPr>
          <w:rFonts w:eastAsia="Calibri"/>
          <w:sz w:val="28"/>
          <w:szCs w:val="28"/>
          <w:lang w:eastAsia="en-US"/>
        </w:rPr>
      </w:pPr>
    </w:p>
    <w:p w:rsidR="00BF2117" w:rsidRPr="00F216A9" w:rsidRDefault="00BF2117" w:rsidP="00BF2117">
      <w:pPr>
        <w:tabs>
          <w:tab w:val="left" w:pos="0"/>
          <w:tab w:val="left" w:pos="284"/>
        </w:tabs>
        <w:ind w:firstLine="709"/>
        <w:jc w:val="both"/>
      </w:pPr>
      <w:r w:rsidRPr="00F216A9">
        <w:t>Существующие ограничения (обременения) права: не зарегистрировано.</w:t>
      </w:r>
    </w:p>
    <w:p w:rsidR="00BF2117" w:rsidRDefault="00BF2117" w:rsidP="00BF2117">
      <w:pPr>
        <w:ind w:firstLine="709"/>
        <w:jc w:val="both"/>
        <w:rPr>
          <w:color w:val="000000" w:themeColor="text1"/>
        </w:rPr>
      </w:pPr>
    </w:p>
    <w:p w:rsidR="00BF2117" w:rsidRPr="00D5752E" w:rsidRDefault="00BF2117" w:rsidP="00BF2117">
      <w:pPr>
        <w:ind w:firstLine="709"/>
        <w:jc w:val="both"/>
        <w:rPr>
          <w:color w:val="000000" w:themeColor="text1"/>
        </w:rPr>
      </w:pPr>
      <w:r w:rsidRPr="00D5752E">
        <w:rPr>
          <w:color w:val="000000" w:themeColor="text1"/>
        </w:rPr>
        <w:t xml:space="preserve">Объекты </w:t>
      </w:r>
      <w:r>
        <w:rPr>
          <w:color w:val="000000" w:themeColor="text1"/>
        </w:rPr>
        <w:t>имущества</w:t>
      </w:r>
      <w:r w:rsidRPr="00D5752E">
        <w:rPr>
          <w:color w:val="000000" w:themeColor="text1"/>
        </w:rPr>
        <w:t xml:space="preserve"> </w:t>
      </w:r>
      <w:r>
        <w:rPr>
          <w:color w:val="000000" w:themeColor="text1"/>
        </w:rPr>
        <w:t>находятся</w:t>
      </w:r>
      <w:r w:rsidRPr="00D5752E">
        <w:rPr>
          <w:color w:val="000000" w:themeColor="text1"/>
        </w:rPr>
        <w:t xml:space="preserve"> на земельном участке площадью </w:t>
      </w:r>
      <w:r w:rsidRPr="003E0EB7">
        <w:rPr>
          <w:color w:val="000000" w:themeColor="text1"/>
        </w:rPr>
        <w:t xml:space="preserve">3 180 </w:t>
      </w:r>
      <w:proofErr w:type="spellStart"/>
      <w:r>
        <w:rPr>
          <w:color w:val="000000" w:themeColor="text1"/>
        </w:rPr>
        <w:t>кв</w:t>
      </w:r>
      <w:proofErr w:type="gramStart"/>
      <w:r>
        <w:rPr>
          <w:color w:val="000000" w:themeColor="text1"/>
        </w:rPr>
        <w:t>.м</w:t>
      </w:r>
      <w:proofErr w:type="spellEnd"/>
      <w:proofErr w:type="gramEnd"/>
      <w:r w:rsidRPr="00D5752E">
        <w:rPr>
          <w:color w:val="000000" w:themeColor="text1"/>
        </w:rPr>
        <w:t xml:space="preserve">, являющемся частью земельного участка с кадастровым номером </w:t>
      </w:r>
      <w:r w:rsidRPr="00B41449">
        <w:rPr>
          <w:color w:val="000000" w:themeColor="text1"/>
        </w:rPr>
        <w:t>23:49:0000000:141</w:t>
      </w:r>
      <w:r w:rsidRPr="00D5752E">
        <w:rPr>
          <w:color w:val="000000" w:themeColor="text1"/>
        </w:rPr>
        <w:t xml:space="preserve">, общей площадью </w:t>
      </w:r>
      <w:r>
        <w:rPr>
          <w:color w:val="000000" w:themeColor="text1"/>
        </w:rPr>
        <w:t xml:space="preserve">                                4 413 467 </w:t>
      </w:r>
      <w:proofErr w:type="spellStart"/>
      <w:r>
        <w:rPr>
          <w:color w:val="000000" w:themeColor="text1"/>
        </w:rPr>
        <w:t>кв.м</w:t>
      </w:r>
      <w:proofErr w:type="spellEnd"/>
      <w:r>
        <w:rPr>
          <w:color w:val="000000" w:themeColor="text1"/>
        </w:rPr>
        <w:t>. К</w:t>
      </w:r>
      <w:r w:rsidRPr="00CA2B4E">
        <w:rPr>
          <w:color w:val="000000" w:themeColor="text1"/>
        </w:rPr>
        <w:t>атегория земель: земли населённых пунктов, разрешенное использование: для размещения и эксплуатации объектов железнодорожного транспорта</w:t>
      </w:r>
      <w:r w:rsidRPr="00D5752E">
        <w:rPr>
          <w:color w:val="000000" w:themeColor="text1"/>
        </w:rPr>
        <w:t>.</w:t>
      </w:r>
    </w:p>
    <w:p w:rsidR="00BF2117" w:rsidRPr="00D5752E" w:rsidRDefault="00BF2117" w:rsidP="00BF2117">
      <w:pPr>
        <w:ind w:firstLine="709"/>
        <w:jc w:val="both"/>
        <w:rPr>
          <w:color w:val="000000" w:themeColor="text1"/>
        </w:rPr>
      </w:pPr>
      <w:r w:rsidRPr="00D5752E">
        <w:rPr>
          <w:color w:val="000000" w:themeColor="text1"/>
        </w:rPr>
        <w:t>Земельный</w:t>
      </w:r>
      <w:r>
        <w:rPr>
          <w:color w:val="000000" w:themeColor="text1"/>
        </w:rPr>
        <w:t xml:space="preserve"> участок с кадастровым номером </w:t>
      </w:r>
      <w:r w:rsidRPr="00B41449">
        <w:rPr>
          <w:color w:val="000000" w:themeColor="text1"/>
        </w:rPr>
        <w:t>23:49:0000000:141</w:t>
      </w:r>
      <w:r w:rsidRPr="00D5752E">
        <w:rPr>
          <w:color w:val="000000" w:themeColor="text1"/>
        </w:rPr>
        <w:t xml:space="preserve"> является </w:t>
      </w:r>
      <w:r w:rsidRPr="00494BCF">
        <w:rPr>
          <w:color w:val="000000" w:themeColor="text1"/>
        </w:rPr>
        <w:t xml:space="preserve">собственностью Российской Федерации, передан в аренду ОАО «РЖД». </w:t>
      </w:r>
      <w:r w:rsidRPr="00D5752E">
        <w:rPr>
          <w:color w:val="000000" w:themeColor="text1"/>
        </w:rPr>
        <w:t>Право пользования Продавца частью земельного участка осуществляется на основании договора субаренды с ОАО «РЖД».</w:t>
      </w:r>
    </w:p>
    <w:p w:rsidR="00BF2117" w:rsidRPr="00D5752E" w:rsidRDefault="00BF2117" w:rsidP="00BF2117">
      <w:pPr>
        <w:ind w:firstLine="709"/>
        <w:jc w:val="both"/>
        <w:rPr>
          <w:color w:val="000000" w:themeColor="text1"/>
        </w:rPr>
      </w:pPr>
      <w:r w:rsidRPr="00D5752E">
        <w:rPr>
          <w:color w:val="000000" w:themeColor="text1"/>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BF2117" w:rsidRDefault="00BF2117" w:rsidP="00BF2117">
      <w:pPr>
        <w:ind w:firstLine="709"/>
        <w:jc w:val="both"/>
        <w:rPr>
          <w:color w:val="000000" w:themeColor="text1"/>
        </w:rPr>
      </w:pPr>
      <w:r w:rsidRPr="00D5752E">
        <w:rPr>
          <w:color w:val="000000" w:themeColor="text1"/>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C804C7" w:rsidRPr="009F7719" w:rsidRDefault="00C804C7" w:rsidP="00C804C7">
      <w:pPr>
        <w:ind w:firstLine="709"/>
        <w:jc w:val="both"/>
        <w:rPr>
          <w:b/>
          <w:color w:val="000000"/>
          <w:sz w:val="28"/>
          <w:szCs w:val="28"/>
          <w:u w:val="single"/>
        </w:rPr>
      </w:pPr>
    </w:p>
    <w:p w:rsidR="00C804C7" w:rsidRPr="009F7719" w:rsidRDefault="00C804C7" w:rsidP="00C804C7">
      <w:pPr>
        <w:ind w:firstLine="709"/>
        <w:jc w:val="both"/>
        <w:rPr>
          <w:b/>
          <w:color w:val="000000"/>
          <w:sz w:val="28"/>
          <w:szCs w:val="28"/>
          <w:u w:val="single"/>
        </w:rPr>
      </w:pPr>
      <w:r w:rsidRPr="009F7719">
        <w:rPr>
          <w:b/>
          <w:color w:val="000000"/>
          <w:sz w:val="28"/>
          <w:szCs w:val="28"/>
          <w:u w:val="single"/>
        </w:rPr>
        <w:t xml:space="preserve">Лот № </w:t>
      </w:r>
      <w:r w:rsidR="00F250D4">
        <w:rPr>
          <w:b/>
          <w:color w:val="000000"/>
          <w:sz w:val="28"/>
          <w:szCs w:val="28"/>
          <w:u w:val="single"/>
        </w:rPr>
        <w:t>3</w:t>
      </w:r>
      <w:r w:rsidR="002C3C73">
        <w:rPr>
          <w:b/>
          <w:color w:val="000000"/>
          <w:sz w:val="28"/>
          <w:szCs w:val="28"/>
          <w:u w:val="single"/>
        </w:rPr>
        <w:t>.</w:t>
      </w:r>
    </w:p>
    <w:p w:rsidR="00C804C7" w:rsidRPr="009F7719" w:rsidRDefault="00C804C7" w:rsidP="00C804C7">
      <w:pPr>
        <w:pStyle w:val="Default"/>
        <w:ind w:firstLine="709"/>
        <w:jc w:val="both"/>
        <w:rPr>
          <w:sz w:val="28"/>
          <w:szCs w:val="28"/>
        </w:rPr>
      </w:pPr>
      <w:r w:rsidRPr="009F7719">
        <w:rPr>
          <w:sz w:val="28"/>
          <w:szCs w:val="28"/>
        </w:rPr>
        <w:t xml:space="preserve">Объекты недвижимого имущества, расположенные по адресу: </w:t>
      </w:r>
      <w:r w:rsidRPr="009F7719">
        <w:rPr>
          <w:iCs/>
          <w:color w:val="auto"/>
          <w:sz w:val="28"/>
          <w:szCs w:val="28"/>
        </w:rPr>
        <w:t>Удмуртская Республика, п. Яр, ул. Яр пост</w:t>
      </w:r>
      <w:r w:rsidRPr="009F7719">
        <w:rPr>
          <w:sz w:val="28"/>
          <w:szCs w:val="28"/>
        </w:rPr>
        <w:t xml:space="preserve">: </w:t>
      </w:r>
    </w:p>
    <w:tbl>
      <w:tblPr>
        <w:tblW w:w="10314" w:type="dxa"/>
        <w:tblLook w:val="04A0" w:firstRow="1" w:lastRow="0" w:firstColumn="1" w:lastColumn="0" w:noHBand="0" w:noVBand="1"/>
      </w:tblPr>
      <w:tblGrid>
        <w:gridCol w:w="377"/>
        <w:gridCol w:w="7102"/>
        <w:gridCol w:w="1276"/>
        <w:gridCol w:w="1559"/>
      </w:tblGrid>
      <w:tr w:rsidR="00C804C7" w:rsidRPr="00D52820" w:rsidTr="002F4431">
        <w:trPr>
          <w:trHeight w:val="805"/>
        </w:trPr>
        <w:tc>
          <w:tcPr>
            <w:tcW w:w="0" w:type="auto"/>
            <w:tcBorders>
              <w:top w:val="single" w:sz="4" w:space="0" w:color="auto"/>
              <w:left w:val="single" w:sz="4" w:space="0" w:color="auto"/>
              <w:bottom w:val="single" w:sz="4" w:space="0" w:color="auto"/>
              <w:right w:val="single" w:sz="4" w:space="0" w:color="auto"/>
            </w:tcBorders>
            <w:shd w:val="pct12" w:color="auto" w:fill="auto"/>
            <w:vAlign w:val="center"/>
            <w:hideMark/>
          </w:tcPr>
          <w:p w:rsidR="00C804C7" w:rsidRPr="00035C1F" w:rsidRDefault="00C804C7" w:rsidP="002F4431">
            <w:pPr>
              <w:jc w:val="center"/>
              <w:rPr>
                <w:b/>
                <w:bCs/>
                <w:sz w:val="16"/>
                <w:szCs w:val="16"/>
              </w:rPr>
            </w:pPr>
            <w:r w:rsidRPr="00035C1F">
              <w:rPr>
                <w:b/>
                <w:bCs/>
                <w:sz w:val="16"/>
                <w:szCs w:val="16"/>
              </w:rPr>
              <w:t>№</w:t>
            </w:r>
          </w:p>
        </w:tc>
        <w:tc>
          <w:tcPr>
            <w:tcW w:w="7102" w:type="dxa"/>
            <w:tcBorders>
              <w:top w:val="single" w:sz="4" w:space="0" w:color="auto"/>
              <w:left w:val="nil"/>
              <w:bottom w:val="single" w:sz="4" w:space="0" w:color="auto"/>
              <w:right w:val="single" w:sz="4" w:space="0" w:color="auto"/>
            </w:tcBorders>
            <w:shd w:val="pct12" w:color="auto" w:fill="auto"/>
            <w:vAlign w:val="center"/>
            <w:hideMark/>
          </w:tcPr>
          <w:p w:rsidR="00C804C7" w:rsidRPr="00035C1F" w:rsidRDefault="00C804C7" w:rsidP="002F4431">
            <w:pPr>
              <w:jc w:val="center"/>
              <w:rPr>
                <w:b/>
                <w:bCs/>
                <w:sz w:val="16"/>
                <w:szCs w:val="16"/>
              </w:rPr>
            </w:pPr>
            <w:r w:rsidRPr="00035C1F">
              <w:rPr>
                <w:b/>
                <w:bCs/>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pct12" w:color="auto" w:fill="auto"/>
            <w:vAlign w:val="center"/>
            <w:hideMark/>
          </w:tcPr>
          <w:p w:rsidR="00C804C7" w:rsidRPr="00035C1F" w:rsidRDefault="00C804C7" w:rsidP="002F4431">
            <w:pPr>
              <w:jc w:val="center"/>
              <w:rPr>
                <w:b/>
                <w:bCs/>
                <w:sz w:val="16"/>
                <w:szCs w:val="16"/>
              </w:rPr>
            </w:pPr>
            <w:r w:rsidRPr="00035C1F">
              <w:rPr>
                <w:b/>
                <w:bCs/>
                <w:sz w:val="16"/>
                <w:szCs w:val="16"/>
              </w:rPr>
              <w:t xml:space="preserve">Площадь, </w:t>
            </w:r>
            <w:proofErr w:type="gramStart"/>
            <w:r w:rsidRPr="00035C1F">
              <w:rPr>
                <w:b/>
                <w:bCs/>
                <w:sz w:val="16"/>
                <w:szCs w:val="16"/>
              </w:rPr>
              <w:t>протяжен-</w:t>
            </w:r>
            <w:proofErr w:type="spellStart"/>
            <w:r w:rsidRPr="00035C1F">
              <w:rPr>
                <w:b/>
                <w:bCs/>
                <w:sz w:val="16"/>
                <w:szCs w:val="16"/>
              </w:rPr>
              <w:t>ность</w:t>
            </w:r>
            <w:proofErr w:type="spellEnd"/>
            <w:proofErr w:type="gramEnd"/>
            <w:r w:rsidRPr="00035C1F">
              <w:rPr>
                <w:b/>
                <w:bCs/>
                <w:sz w:val="16"/>
                <w:szCs w:val="16"/>
              </w:rPr>
              <w:t xml:space="preserve">, </w:t>
            </w:r>
            <w:proofErr w:type="spellStart"/>
            <w:r w:rsidRPr="00035C1F">
              <w:rPr>
                <w:b/>
                <w:bCs/>
                <w:sz w:val="16"/>
                <w:szCs w:val="16"/>
              </w:rPr>
              <w:t>кв.м</w:t>
            </w:r>
            <w:proofErr w:type="spellEnd"/>
            <w:r w:rsidRPr="00035C1F">
              <w:rPr>
                <w:b/>
                <w:bCs/>
                <w:sz w:val="16"/>
                <w:szCs w:val="16"/>
              </w:rPr>
              <w:t>./м/</w:t>
            </w:r>
            <w:proofErr w:type="spellStart"/>
            <w:r w:rsidRPr="00035C1F">
              <w:rPr>
                <w:b/>
                <w:bCs/>
                <w:sz w:val="16"/>
                <w:szCs w:val="16"/>
              </w:rPr>
              <w:t>м.п</w:t>
            </w:r>
            <w:proofErr w:type="spellEnd"/>
            <w:r w:rsidRPr="00035C1F">
              <w:rPr>
                <w:b/>
                <w:bCs/>
                <w:sz w:val="16"/>
                <w:szCs w:val="16"/>
              </w:rPr>
              <w:t>.</w:t>
            </w:r>
          </w:p>
        </w:tc>
        <w:tc>
          <w:tcPr>
            <w:tcW w:w="1559" w:type="dxa"/>
            <w:tcBorders>
              <w:top w:val="single" w:sz="4" w:space="0" w:color="auto"/>
              <w:left w:val="nil"/>
              <w:bottom w:val="single" w:sz="4" w:space="0" w:color="auto"/>
              <w:right w:val="single" w:sz="4" w:space="0" w:color="auto"/>
            </w:tcBorders>
            <w:shd w:val="pct12" w:color="auto" w:fill="auto"/>
            <w:vAlign w:val="center"/>
            <w:hideMark/>
          </w:tcPr>
          <w:p w:rsidR="00C804C7" w:rsidRPr="00035C1F" w:rsidRDefault="00C804C7" w:rsidP="002F4431">
            <w:pPr>
              <w:jc w:val="center"/>
              <w:rPr>
                <w:b/>
                <w:bCs/>
                <w:sz w:val="16"/>
                <w:szCs w:val="16"/>
              </w:rPr>
            </w:pPr>
            <w:r w:rsidRPr="00035C1F">
              <w:rPr>
                <w:b/>
                <w:bCs/>
                <w:sz w:val="16"/>
                <w:szCs w:val="16"/>
              </w:rPr>
              <w:t>№ свидетельства дата</w:t>
            </w:r>
          </w:p>
        </w:tc>
      </w:tr>
      <w:tr w:rsidR="00C804C7" w:rsidRPr="00D52820" w:rsidTr="0028479F">
        <w:trPr>
          <w:trHeight w:val="560"/>
        </w:trPr>
        <w:tc>
          <w:tcPr>
            <w:tcW w:w="0" w:type="auto"/>
            <w:tcBorders>
              <w:top w:val="nil"/>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sz w:val="16"/>
                <w:szCs w:val="16"/>
              </w:rPr>
            </w:pPr>
            <w:r w:rsidRPr="00D52820">
              <w:rPr>
                <w:sz w:val="16"/>
                <w:szCs w:val="16"/>
              </w:rPr>
              <w:t>1</w:t>
            </w:r>
          </w:p>
        </w:tc>
        <w:tc>
          <w:tcPr>
            <w:tcW w:w="7102"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rPr>
                <w:sz w:val="16"/>
                <w:szCs w:val="16"/>
              </w:rPr>
            </w:pPr>
            <w:r w:rsidRPr="00D52820">
              <w:rPr>
                <w:sz w:val="16"/>
                <w:szCs w:val="16"/>
              </w:rPr>
              <w:t xml:space="preserve">Здание бетонного цеха, назначение: нежилое, 2-этажный, инв.№ 94:252:002:000012290:0001:20000 </w:t>
            </w:r>
            <w:proofErr w:type="gramStart"/>
            <w:r w:rsidRPr="00D52820">
              <w:rPr>
                <w:sz w:val="16"/>
                <w:szCs w:val="16"/>
              </w:rPr>
              <w:t>лит</w:t>
            </w:r>
            <w:proofErr w:type="gramEnd"/>
            <w:r w:rsidRPr="00D52820">
              <w:rPr>
                <w:sz w:val="16"/>
                <w:szCs w:val="16"/>
              </w:rPr>
              <w:t xml:space="preserve">. А, кадастровый (или </w:t>
            </w:r>
            <w:r w:rsidRPr="00D52820">
              <w:rPr>
                <w:sz w:val="16"/>
                <w:szCs w:val="16"/>
                <w:u w:val="single"/>
              </w:rPr>
              <w:t>условный</w:t>
            </w:r>
            <w:r w:rsidRPr="00D52820">
              <w:rPr>
                <w:sz w:val="16"/>
                <w:szCs w:val="16"/>
              </w:rPr>
              <w:t>) номер: 18-18-05/019/2007-275</w:t>
            </w:r>
          </w:p>
        </w:tc>
        <w:tc>
          <w:tcPr>
            <w:tcW w:w="1276"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987,5</w:t>
            </w:r>
          </w:p>
        </w:tc>
        <w:tc>
          <w:tcPr>
            <w:tcW w:w="1559"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18 АА 441657 от 13.06.2007</w:t>
            </w:r>
          </w:p>
        </w:tc>
      </w:tr>
      <w:tr w:rsidR="00C804C7" w:rsidRPr="00D52820" w:rsidTr="0028479F">
        <w:trPr>
          <w:trHeight w:val="6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sz w:val="16"/>
                <w:szCs w:val="16"/>
              </w:rPr>
            </w:pPr>
            <w:r w:rsidRPr="00D52820">
              <w:rPr>
                <w:sz w:val="16"/>
                <w:szCs w:val="16"/>
              </w:rPr>
              <w:t>2</w:t>
            </w:r>
          </w:p>
        </w:tc>
        <w:tc>
          <w:tcPr>
            <w:tcW w:w="7102"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D52820" w:rsidRDefault="00C804C7" w:rsidP="002F4431">
            <w:pPr>
              <w:rPr>
                <w:sz w:val="16"/>
                <w:szCs w:val="16"/>
              </w:rPr>
            </w:pPr>
            <w:r w:rsidRPr="00D52820">
              <w:rPr>
                <w:sz w:val="16"/>
                <w:szCs w:val="16"/>
              </w:rPr>
              <w:t xml:space="preserve">Здание котельной бетонного завода, назначение: нежилое, 1-этажный (подземных этажей - 0), инв.№ 94:252:002:000012290:0002:20000, </w:t>
            </w:r>
            <w:proofErr w:type="gramStart"/>
            <w:r w:rsidRPr="00D52820">
              <w:rPr>
                <w:sz w:val="16"/>
                <w:szCs w:val="16"/>
              </w:rPr>
              <w:t>лит</w:t>
            </w:r>
            <w:proofErr w:type="gramEnd"/>
            <w:r w:rsidRPr="00D52820">
              <w:rPr>
                <w:sz w:val="16"/>
                <w:szCs w:val="16"/>
              </w:rPr>
              <w:t xml:space="preserve">. Д, кадастровый (или </w:t>
            </w:r>
            <w:r w:rsidRPr="00D52820">
              <w:rPr>
                <w:sz w:val="16"/>
                <w:szCs w:val="16"/>
                <w:u w:val="single"/>
              </w:rPr>
              <w:t>условный</w:t>
            </w:r>
            <w:r w:rsidRPr="00D52820">
              <w:rPr>
                <w:sz w:val="16"/>
                <w:szCs w:val="16"/>
              </w:rPr>
              <w:t>) номер: 18-18-05/019/2007-276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69,1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18 АА 441658 от 13.06.2007</w:t>
            </w:r>
          </w:p>
        </w:tc>
      </w:tr>
      <w:tr w:rsidR="00C804C7" w:rsidRPr="00D52820" w:rsidTr="0028479F">
        <w:trPr>
          <w:trHeight w:val="4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sz w:val="16"/>
                <w:szCs w:val="16"/>
              </w:rPr>
            </w:pPr>
            <w:r w:rsidRPr="00D52820">
              <w:rPr>
                <w:sz w:val="16"/>
                <w:szCs w:val="16"/>
              </w:rPr>
              <w:t>3</w:t>
            </w:r>
          </w:p>
        </w:tc>
        <w:tc>
          <w:tcPr>
            <w:tcW w:w="7102" w:type="dxa"/>
            <w:tcBorders>
              <w:top w:val="single" w:sz="4" w:space="0" w:color="auto"/>
              <w:left w:val="nil"/>
              <w:bottom w:val="single" w:sz="4" w:space="0" w:color="auto"/>
              <w:right w:val="single" w:sz="4" w:space="0" w:color="auto"/>
            </w:tcBorders>
            <w:shd w:val="clear" w:color="auto" w:fill="auto"/>
            <w:vAlign w:val="center"/>
          </w:tcPr>
          <w:p w:rsidR="00C804C7" w:rsidRPr="00D52820" w:rsidRDefault="00C804C7" w:rsidP="002F4431">
            <w:pPr>
              <w:rPr>
                <w:sz w:val="16"/>
                <w:szCs w:val="16"/>
              </w:rPr>
            </w:pPr>
            <w:r w:rsidRPr="00D52820">
              <w:rPr>
                <w:sz w:val="16"/>
                <w:szCs w:val="16"/>
              </w:rPr>
              <w:t xml:space="preserve">Здание лесопильного цеха, назначение: нежилое, 1-этажный (подземных этажей - 0), инв.№ 94:252:002:000012290:0003:20000 </w:t>
            </w:r>
            <w:proofErr w:type="gramStart"/>
            <w:r w:rsidRPr="00D52820">
              <w:rPr>
                <w:sz w:val="16"/>
                <w:szCs w:val="16"/>
              </w:rPr>
              <w:t>лит</w:t>
            </w:r>
            <w:proofErr w:type="gramEnd"/>
            <w:r w:rsidRPr="00D52820">
              <w:rPr>
                <w:sz w:val="16"/>
                <w:szCs w:val="16"/>
              </w:rPr>
              <w:t xml:space="preserve">. В, кадастровый (или </w:t>
            </w:r>
            <w:r w:rsidRPr="00D52820">
              <w:rPr>
                <w:sz w:val="16"/>
                <w:szCs w:val="16"/>
                <w:u w:val="single"/>
              </w:rPr>
              <w:t>условный</w:t>
            </w:r>
            <w:r w:rsidRPr="00D52820">
              <w:rPr>
                <w:sz w:val="16"/>
                <w:szCs w:val="16"/>
              </w:rPr>
              <w:t>) номер: 18-18-05/019/2007-279</w:t>
            </w:r>
          </w:p>
        </w:tc>
        <w:tc>
          <w:tcPr>
            <w:tcW w:w="1276" w:type="dxa"/>
            <w:tcBorders>
              <w:top w:val="single" w:sz="4" w:space="0" w:color="auto"/>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65,4</w:t>
            </w:r>
          </w:p>
        </w:tc>
        <w:tc>
          <w:tcPr>
            <w:tcW w:w="1559" w:type="dxa"/>
            <w:tcBorders>
              <w:top w:val="single" w:sz="4" w:space="0" w:color="auto"/>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18 АА 441659 от 13.06.2007</w:t>
            </w:r>
          </w:p>
        </w:tc>
      </w:tr>
      <w:tr w:rsidR="00C804C7" w:rsidRPr="00D52820" w:rsidTr="002F4431">
        <w:trPr>
          <w:trHeight w:val="456"/>
        </w:trPr>
        <w:tc>
          <w:tcPr>
            <w:tcW w:w="0" w:type="auto"/>
            <w:tcBorders>
              <w:top w:val="nil"/>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sz w:val="16"/>
                <w:szCs w:val="16"/>
              </w:rPr>
            </w:pPr>
            <w:r w:rsidRPr="00D52820">
              <w:rPr>
                <w:sz w:val="16"/>
                <w:szCs w:val="16"/>
              </w:rPr>
              <w:t>4</w:t>
            </w:r>
          </w:p>
        </w:tc>
        <w:tc>
          <w:tcPr>
            <w:tcW w:w="7102"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rPr>
                <w:sz w:val="16"/>
                <w:szCs w:val="16"/>
              </w:rPr>
            </w:pPr>
            <w:r w:rsidRPr="00D52820">
              <w:rPr>
                <w:sz w:val="16"/>
                <w:szCs w:val="16"/>
              </w:rPr>
              <w:t xml:space="preserve">Здание производственных мастерских, назначение: нежилое, 1-этажный (подземных этажей - 0), инв.№ 94:252:002:000012290:0004:20000 </w:t>
            </w:r>
            <w:proofErr w:type="gramStart"/>
            <w:r w:rsidRPr="00D52820">
              <w:rPr>
                <w:sz w:val="16"/>
                <w:szCs w:val="16"/>
              </w:rPr>
              <w:t>лит</w:t>
            </w:r>
            <w:proofErr w:type="gramEnd"/>
            <w:r w:rsidRPr="00D52820">
              <w:rPr>
                <w:sz w:val="16"/>
                <w:szCs w:val="16"/>
              </w:rPr>
              <w:t xml:space="preserve">. </w:t>
            </w:r>
            <w:proofErr w:type="gramStart"/>
            <w:r w:rsidRPr="00D52820">
              <w:rPr>
                <w:sz w:val="16"/>
                <w:szCs w:val="16"/>
              </w:rPr>
              <w:t>Б</w:t>
            </w:r>
            <w:proofErr w:type="gramEnd"/>
            <w:r w:rsidRPr="00D52820">
              <w:rPr>
                <w:sz w:val="16"/>
                <w:szCs w:val="16"/>
              </w:rPr>
              <w:t xml:space="preserve">, кадастровый (или </w:t>
            </w:r>
            <w:r w:rsidRPr="00D52820">
              <w:rPr>
                <w:sz w:val="16"/>
                <w:szCs w:val="16"/>
                <w:u w:val="single"/>
              </w:rPr>
              <w:t>условный</w:t>
            </w:r>
            <w:r w:rsidRPr="00D52820">
              <w:rPr>
                <w:sz w:val="16"/>
                <w:szCs w:val="16"/>
              </w:rPr>
              <w:t>) номер: 18-18-05/019/2007-510</w:t>
            </w:r>
          </w:p>
        </w:tc>
        <w:tc>
          <w:tcPr>
            <w:tcW w:w="1276"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313,8</w:t>
            </w:r>
          </w:p>
        </w:tc>
        <w:tc>
          <w:tcPr>
            <w:tcW w:w="1559"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18 АА 441660 от 13.06.2007</w:t>
            </w:r>
          </w:p>
        </w:tc>
      </w:tr>
      <w:tr w:rsidR="00C804C7" w:rsidRPr="00D52820" w:rsidTr="002F4431">
        <w:trPr>
          <w:trHeight w:val="456"/>
        </w:trPr>
        <w:tc>
          <w:tcPr>
            <w:tcW w:w="0" w:type="auto"/>
            <w:tcBorders>
              <w:top w:val="nil"/>
              <w:left w:val="single" w:sz="4" w:space="0" w:color="auto"/>
              <w:bottom w:val="single" w:sz="4" w:space="0" w:color="auto"/>
              <w:right w:val="single" w:sz="4" w:space="0" w:color="auto"/>
            </w:tcBorders>
            <w:shd w:val="clear" w:color="auto" w:fill="auto"/>
            <w:vAlign w:val="center"/>
          </w:tcPr>
          <w:p w:rsidR="00C804C7" w:rsidRPr="00D52820" w:rsidRDefault="00C804C7" w:rsidP="002F4431">
            <w:pPr>
              <w:jc w:val="center"/>
              <w:rPr>
                <w:sz w:val="16"/>
                <w:szCs w:val="16"/>
              </w:rPr>
            </w:pPr>
            <w:r w:rsidRPr="00D52820">
              <w:rPr>
                <w:sz w:val="16"/>
                <w:szCs w:val="16"/>
              </w:rPr>
              <w:t>5</w:t>
            </w:r>
          </w:p>
        </w:tc>
        <w:tc>
          <w:tcPr>
            <w:tcW w:w="7102"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rPr>
                <w:sz w:val="16"/>
                <w:szCs w:val="16"/>
              </w:rPr>
            </w:pPr>
            <w:r w:rsidRPr="00D52820">
              <w:rPr>
                <w:sz w:val="16"/>
                <w:szCs w:val="16"/>
              </w:rPr>
              <w:t xml:space="preserve">Здание склада под материалы, назначение: нежилое, 1-этажный, инв.№ 94:252:002:000012290:0005:20000 </w:t>
            </w:r>
            <w:proofErr w:type="gramStart"/>
            <w:r w:rsidRPr="00D52820">
              <w:rPr>
                <w:sz w:val="16"/>
                <w:szCs w:val="16"/>
              </w:rPr>
              <w:t>лит</w:t>
            </w:r>
            <w:proofErr w:type="gramEnd"/>
            <w:r w:rsidRPr="00D52820">
              <w:rPr>
                <w:sz w:val="16"/>
                <w:szCs w:val="16"/>
              </w:rPr>
              <w:t xml:space="preserve">. А, кадастровый (или </w:t>
            </w:r>
            <w:r w:rsidRPr="00D52820">
              <w:rPr>
                <w:sz w:val="16"/>
                <w:szCs w:val="16"/>
                <w:u w:val="single"/>
              </w:rPr>
              <w:t>условный</w:t>
            </w:r>
            <w:r w:rsidRPr="00D52820">
              <w:rPr>
                <w:sz w:val="16"/>
                <w:szCs w:val="16"/>
              </w:rPr>
              <w:t>) номер: 18-18-05/019/2007-502</w:t>
            </w:r>
          </w:p>
        </w:tc>
        <w:tc>
          <w:tcPr>
            <w:tcW w:w="1276"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164,5</w:t>
            </w:r>
          </w:p>
        </w:tc>
        <w:tc>
          <w:tcPr>
            <w:tcW w:w="1559" w:type="dxa"/>
            <w:tcBorders>
              <w:top w:val="nil"/>
              <w:left w:val="nil"/>
              <w:bottom w:val="single" w:sz="4" w:space="0" w:color="auto"/>
              <w:right w:val="single" w:sz="4" w:space="0" w:color="auto"/>
            </w:tcBorders>
            <w:shd w:val="clear" w:color="auto" w:fill="auto"/>
            <w:vAlign w:val="center"/>
          </w:tcPr>
          <w:p w:rsidR="00C804C7" w:rsidRPr="00D52820" w:rsidRDefault="00C804C7" w:rsidP="002F4431">
            <w:pPr>
              <w:jc w:val="center"/>
              <w:rPr>
                <w:color w:val="000000"/>
                <w:sz w:val="16"/>
                <w:szCs w:val="16"/>
              </w:rPr>
            </w:pPr>
            <w:r w:rsidRPr="00D52820">
              <w:rPr>
                <w:color w:val="000000"/>
                <w:sz w:val="16"/>
                <w:szCs w:val="16"/>
              </w:rPr>
              <w:t>18 АА 441655 от 13.06.2007</w:t>
            </w:r>
          </w:p>
        </w:tc>
      </w:tr>
    </w:tbl>
    <w:p w:rsidR="00C804C7" w:rsidRDefault="00C804C7" w:rsidP="00C804C7">
      <w:pPr>
        <w:ind w:firstLine="708"/>
        <w:jc w:val="both"/>
        <w:rPr>
          <w:iCs/>
        </w:rPr>
      </w:pPr>
    </w:p>
    <w:p w:rsidR="00C804C7" w:rsidRPr="009F7719" w:rsidRDefault="00C804C7" w:rsidP="00C804C7">
      <w:pPr>
        <w:ind w:firstLine="708"/>
        <w:jc w:val="both"/>
        <w:rPr>
          <w:sz w:val="28"/>
          <w:szCs w:val="28"/>
        </w:rPr>
      </w:pPr>
      <w:r w:rsidRPr="009F7719">
        <w:rPr>
          <w:sz w:val="28"/>
          <w:szCs w:val="28"/>
        </w:rPr>
        <w:t xml:space="preserve">Объекты находятся на земельном участке площадью </w:t>
      </w:r>
      <w:r w:rsidRPr="009F7719">
        <w:rPr>
          <w:iCs/>
          <w:sz w:val="28"/>
          <w:szCs w:val="28"/>
        </w:rPr>
        <w:t xml:space="preserve">7 975 </w:t>
      </w:r>
      <w:proofErr w:type="spellStart"/>
      <w:r w:rsidRPr="009F7719">
        <w:rPr>
          <w:sz w:val="28"/>
          <w:szCs w:val="28"/>
        </w:rPr>
        <w:t>кв</w:t>
      </w:r>
      <w:proofErr w:type="gramStart"/>
      <w:r w:rsidRPr="009F7719">
        <w:rPr>
          <w:sz w:val="28"/>
          <w:szCs w:val="28"/>
        </w:rPr>
        <w:t>.м</w:t>
      </w:r>
      <w:proofErr w:type="spellEnd"/>
      <w:proofErr w:type="gramEnd"/>
      <w:r w:rsidRPr="009F7719">
        <w:rPr>
          <w:sz w:val="28"/>
          <w:szCs w:val="28"/>
        </w:rPr>
        <w:t xml:space="preserve">,   являющемся частью </w:t>
      </w:r>
      <w:r>
        <w:rPr>
          <w:sz w:val="28"/>
          <w:szCs w:val="28"/>
        </w:rPr>
        <w:t xml:space="preserve">земельного участка с кадастровым номером </w:t>
      </w:r>
      <w:r w:rsidRPr="005C7FEB">
        <w:rPr>
          <w:sz w:val="28"/>
          <w:szCs w:val="28"/>
        </w:rPr>
        <w:t>18:25:050002:187</w:t>
      </w:r>
      <w:r>
        <w:rPr>
          <w:sz w:val="28"/>
          <w:szCs w:val="28"/>
        </w:rPr>
        <w:t xml:space="preserve"> площадью 252 425 </w:t>
      </w:r>
      <w:proofErr w:type="spellStart"/>
      <w:r>
        <w:rPr>
          <w:sz w:val="28"/>
          <w:szCs w:val="28"/>
        </w:rPr>
        <w:t>кв.м</w:t>
      </w:r>
      <w:proofErr w:type="spellEnd"/>
      <w:r>
        <w:rPr>
          <w:sz w:val="28"/>
          <w:szCs w:val="28"/>
        </w:rPr>
        <w:t>., имеющего</w:t>
      </w:r>
      <w:r w:rsidRPr="009F7719">
        <w:rPr>
          <w:sz w:val="28"/>
          <w:szCs w:val="28"/>
        </w:rPr>
        <w:t xml:space="preserve"> адресные ориентиры: Удмуртская Республика, </w:t>
      </w:r>
      <w:proofErr w:type="spellStart"/>
      <w:r w:rsidRPr="009F7719">
        <w:rPr>
          <w:sz w:val="28"/>
          <w:szCs w:val="28"/>
        </w:rPr>
        <w:t>Ярский</w:t>
      </w:r>
      <w:proofErr w:type="spellEnd"/>
      <w:r w:rsidRPr="009F7719">
        <w:rPr>
          <w:sz w:val="28"/>
          <w:szCs w:val="28"/>
        </w:rPr>
        <w:t xml:space="preserve"> район, земли населенных пунктов Яр, Пудем, </w:t>
      </w:r>
      <w:proofErr w:type="spellStart"/>
      <w:r w:rsidRPr="009F7719">
        <w:rPr>
          <w:sz w:val="28"/>
          <w:szCs w:val="28"/>
        </w:rPr>
        <w:t>Бармашур</w:t>
      </w:r>
      <w:proofErr w:type="spellEnd"/>
      <w:r w:rsidRPr="009F7719">
        <w:rPr>
          <w:sz w:val="28"/>
          <w:szCs w:val="28"/>
        </w:rPr>
        <w:t>, железнодорожный разъезд № 1113</w:t>
      </w:r>
      <w:r>
        <w:rPr>
          <w:sz w:val="28"/>
          <w:szCs w:val="28"/>
        </w:rPr>
        <w:t>,</w:t>
      </w:r>
      <w:r w:rsidRPr="009F7719">
        <w:rPr>
          <w:sz w:val="28"/>
          <w:szCs w:val="28"/>
        </w:rPr>
        <w:t xml:space="preserve"> </w:t>
      </w:r>
      <w:r>
        <w:rPr>
          <w:sz w:val="28"/>
          <w:szCs w:val="28"/>
        </w:rPr>
        <w:t>входящего в  единое землепользование</w:t>
      </w:r>
      <w:r w:rsidRPr="009F7719">
        <w:rPr>
          <w:sz w:val="28"/>
          <w:szCs w:val="28"/>
        </w:rPr>
        <w:t xml:space="preserve"> с кадастровым </w:t>
      </w:r>
      <w:r w:rsidRPr="00B348CA">
        <w:rPr>
          <w:sz w:val="28"/>
          <w:szCs w:val="28"/>
        </w:rPr>
        <w:t xml:space="preserve">номером </w:t>
      </w:r>
      <w:r w:rsidRPr="00B348CA">
        <w:rPr>
          <w:iCs/>
          <w:sz w:val="28"/>
          <w:szCs w:val="28"/>
        </w:rPr>
        <w:t>18:25:000000:25</w:t>
      </w:r>
      <w:r w:rsidRPr="00B348CA">
        <w:rPr>
          <w:sz w:val="28"/>
          <w:szCs w:val="28"/>
        </w:rPr>
        <w:t>, общей</w:t>
      </w:r>
      <w:r w:rsidRPr="009F7719">
        <w:rPr>
          <w:sz w:val="28"/>
          <w:szCs w:val="28"/>
        </w:rPr>
        <w:t xml:space="preserve"> площадью 920 420 </w:t>
      </w:r>
      <w:proofErr w:type="spellStart"/>
      <w:r w:rsidRPr="009F7719">
        <w:rPr>
          <w:sz w:val="28"/>
          <w:szCs w:val="28"/>
        </w:rPr>
        <w:t>кв</w:t>
      </w:r>
      <w:proofErr w:type="gramStart"/>
      <w:r w:rsidRPr="009F7719">
        <w:rPr>
          <w:sz w:val="28"/>
          <w:szCs w:val="28"/>
        </w:rPr>
        <w:t>.м</w:t>
      </w:r>
      <w:proofErr w:type="spellEnd"/>
      <w:proofErr w:type="gramEnd"/>
      <w:r w:rsidRPr="009F7719">
        <w:rPr>
          <w:sz w:val="28"/>
          <w:szCs w:val="28"/>
        </w:rPr>
        <w:t>,</w:t>
      </w:r>
      <w:r>
        <w:rPr>
          <w:sz w:val="28"/>
          <w:szCs w:val="28"/>
        </w:rPr>
        <w:t xml:space="preserve"> </w:t>
      </w:r>
      <w:r w:rsidRPr="009F7719">
        <w:rPr>
          <w:sz w:val="28"/>
          <w:szCs w:val="28"/>
        </w:rPr>
        <w:t xml:space="preserve">категория земель: </w:t>
      </w:r>
      <w:r w:rsidRPr="009F7719">
        <w:rPr>
          <w:iCs/>
          <w:sz w:val="28"/>
          <w:szCs w:val="28"/>
        </w:rPr>
        <w:t>земли населенных пунктов</w:t>
      </w:r>
      <w:r w:rsidRPr="009F7719">
        <w:rPr>
          <w:sz w:val="28"/>
          <w:szCs w:val="28"/>
        </w:rPr>
        <w:t xml:space="preserve">, разрешенное использование: </w:t>
      </w:r>
      <w:r w:rsidRPr="009F7719">
        <w:rPr>
          <w:iCs/>
          <w:sz w:val="28"/>
          <w:szCs w:val="28"/>
        </w:rPr>
        <w:t>железнодорожн</w:t>
      </w:r>
      <w:r>
        <w:rPr>
          <w:iCs/>
          <w:sz w:val="28"/>
          <w:szCs w:val="28"/>
        </w:rPr>
        <w:t>ый</w:t>
      </w:r>
      <w:r w:rsidRPr="009F7719">
        <w:rPr>
          <w:iCs/>
          <w:sz w:val="28"/>
          <w:szCs w:val="28"/>
        </w:rPr>
        <w:t xml:space="preserve"> транспорт</w:t>
      </w:r>
      <w:r w:rsidRPr="009F7719">
        <w:rPr>
          <w:sz w:val="28"/>
          <w:szCs w:val="28"/>
        </w:rPr>
        <w:t>.</w:t>
      </w:r>
    </w:p>
    <w:p w:rsidR="00C804C7" w:rsidRPr="009F7719" w:rsidRDefault="00C804C7" w:rsidP="00C804C7">
      <w:pPr>
        <w:ind w:firstLine="708"/>
        <w:jc w:val="both"/>
        <w:rPr>
          <w:sz w:val="28"/>
          <w:szCs w:val="28"/>
        </w:rPr>
      </w:pPr>
      <w:r w:rsidRPr="009F7719">
        <w:rPr>
          <w:sz w:val="28"/>
          <w:szCs w:val="28"/>
        </w:rPr>
        <w:t>Земельный участок</w:t>
      </w:r>
      <w:r w:rsidRPr="00DC494E">
        <w:t xml:space="preserve"> </w:t>
      </w:r>
      <w:r>
        <w:t>(</w:t>
      </w:r>
      <w:r w:rsidRPr="00DC494E">
        <w:rPr>
          <w:sz w:val="28"/>
          <w:szCs w:val="28"/>
        </w:rPr>
        <w:t>единое землепользование</w:t>
      </w:r>
      <w:r>
        <w:rPr>
          <w:sz w:val="28"/>
          <w:szCs w:val="28"/>
        </w:rPr>
        <w:t>)</w:t>
      </w:r>
      <w:r w:rsidRPr="009F7719">
        <w:rPr>
          <w:sz w:val="28"/>
          <w:szCs w:val="28"/>
        </w:rPr>
        <w:t xml:space="preserve"> с кадастровым номером </w:t>
      </w:r>
      <w:r w:rsidRPr="009F7719">
        <w:rPr>
          <w:iCs/>
          <w:sz w:val="28"/>
          <w:szCs w:val="28"/>
        </w:rPr>
        <w:t>18:25:000000:25</w:t>
      </w:r>
      <w:r w:rsidRPr="009F7719">
        <w:rPr>
          <w:sz w:val="28"/>
          <w:szCs w:val="28"/>
        </w:rPr>
        <w:t xml:space="preserve"> является федеральной собственностью, передан в аренду </w:t>
      </w:r>
      <w:r w:rsidRPr="009F7719">
        <w:rPr>
          <w:sz w:val="28"/>
          <w:szCs w:val="28"/>
        </w:rPr>
        <w:lastRenderedPageBreak/>
        <w:t>ОАО</w:t>
      </w:r>
      <w:r w:rsidR="00B830A8">
        <w:rPr>
          <w:sz w:val="28"/>
          <w:szCs w:val="28"/>
        </w:rPr>
        <w:t> </w:t>
      </w:r>
      <w:r w:rsidRPr="009F7719">
        <w:rPr>
          <w:sz w:val="28"/>
          <w:szCs w:val="28"/>
        </w:rPr>
        <w:t>«РЖД». Право пользования Продавца частью земельного участка осуществляется на основании договора субаренды с ОАО «РЖД».</w:t>
      </w:r>
    </w:p>
    <w:p w:rsidR="00C804C7" w:rsidRPr="009F7719" w:rsidRDefault="00C804C7" w:rsidP="00C804C7">
      <w:pPr>
        <w:ind w:firstLine="708"/>
        <w:jc w:val="both"/>
        <w:rPr>
          <w:sz w:val="28"/>
          <w:szCs w:val="28"/>
        </w:rPr>
      </w:pPr>
      <w:r w:rsidRPr="009F7719">
        <w:rPr>
          <w:sz w:val="28"/>
          <w:szCs w:val="28"/>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C804C7" w:rsidRPr="009F7719" w:rsidRDefault="00C804C7" w:rsidP="00C804C7">
      <w:pPr>
        <w:ind w:firstLine="708"/>
        <w:jc w:val="both"/>
        <w:rPr>
          <w:sz w:val="28"/>
          <w:szCs w:val="28"/>
        </w:rPr>
      </w:pPr>
      <w:r w:rsidRPr="009F7719">
        <w:rPr>
          <w:sz w:val="28"/>
          <w:szCs w:val="28"/>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C804C7" w:rsidRDefault="00C804C7" w:rsidP="00C804C7">
      <w:pPr>
        <w:ind w:firstLine="709"/>
        <w:jc w:val="both"/>
        <w:rPr>
          <w:rFonts w:eastAsia="MS Mincho"/>
          <w:lang w:eastAsia="x-none"/>
        </w:rPr>
      </w:pPr>
    </w:p>
    <w:p w:rsidR="00C804C7" w:rsidRDefault="00C804C7"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C804C7" w:rsidRPr="00C804C7" w:rsidRDefault="00C804C7" w:rsidP="00C804C7">
      <w:pPr>
        <w:rPr>
          <w:rFonts w:eastAsia="MS Mincho"/>
          <w:lang w:eastAsia="x-none"/>
        </w:rPr>
      </w:pPr>
    </w:p>
    <w:p w:rsidR="00972A8C" w:rsidRDefault="00972A8C"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972A8C" w:rsidRDefault="00972A8C" w:rsidP="00972A8C">
      <w:pPr>
        <w:rPr>
          <w:rFonts w:eastAsia="MS Mincho"/>
          <w:lang w:eastAsia="x-none"/>
        </w:rPr>
      </w:pPr>
    </w:p>
    <w:p w:rsidR="00972A8C" w:rsidRDefault="00972A8C" w:rsidP="00972A8C">
      <w:pPr>
        <w:rPr>
          <w:rFonts w:eastAsia="MS Mincho"/>
          <w:lang w:eastAsia="x-none"/>
        </w:rPr>
      </w:pPr>
    </w:p>
    <w:p w:rsidR="00972A8C" w:rsidRDefault="00972A8C" w:rsidP="00972A8C">
      <w:pPr>
        <w:rPr>
          <w:rFonts w:eastAsia="MS Mincho"/>
          <w:lang w:eastAsia="x-none"/>
        </w:rPr>
      </w:pPr>
    </w:p>
    <w:p w:rsidR="00972A8C" w:rsidRDefault="00972A8C" w:rsidP="00972A8C">
      <w:pPr>
        <w:rPr>
          <w:rFonts w:eastAsia="MS Mincho"/>
          <w:lang w:eastAsia="x-none"/>
        </w:rPr>
      </w:pPr>
    </w:p>
    <w:p w:rsidR="00972A8C" w:rsidRDefault="00972A8C" w:rsidP="00972A8C">
      <w:pPr>
        <w:rPr>
          <w:rFonts w:eastAsia="MS Mincho"/>
          <w:lang w:eastAsia="x-none"/>
        </w:rPr>
      </w:pPr>
    </w:p>
    <w:p w:rsidR="00972A8C" w:rsidRDefault="00972A8C" w:rsidP="00972A8C">
      <w:pPr>
        <w:rPr>
          <w:rFonts w:eastAsia="MS Mincho"/>
          <w:lang w:eastAsia="x-none"/>
        </w:rPr>
      </w:pPr>
    </w:p>
    <w:p w:rsidR="00972A8C" w:rsidRDefault="00972A8C" w:rsidP="00972A8C">
      <w:pPr>
        <w:rPr>
          <w:rFonts w:eastAsia="MS Mincho"/>
          <w:lang w:eastAsia="x-none"/>
        </w:rPr>
      </w:pPr>
    </w:p>
    <w:p w:rsidR="00972A8C" w:rsidRDefault="00972A8C" w:rsidP="00972A8C">
      <w:pPr>
        <w:rPr>
          <w:rFonts w:eastAsia="MS Mincho"/>
          <w:lang w:eastAsia="x-none"/>
        </w:rPr>
      </w:pPr>
    </w:p>
    <w:p w:rsidR="00972A8C" w:rsidRDefault="00972A8C" w:rsidP="00972A8C">
      <w:pPr>
        <w:rPr>
          <w:rFonts w:eastAsia="MS Mincho"/>
          <w:lang w:eastAsia="x-none"/>
        </w:rPr>
      </w:pPr>
    </w:p>
    <w:p w:rsidR="00972A8C" w:rsidRDefault="00972A8C" w:rsidP="00972A8C">
      <w:pPr>
        <w:rPr>
          <w:rFonts w:eastAsia="MS Mincho"/>
          <w:lang w:eastAsia="x-none"/>
        </w:rPr>
      </w:pPr>
    </w:p>
    <w:p w:rsidR="00972A8C" w:rsidRDefault="00972A8C" w:rsidP="00972A8C">
      <w:pPr>
        <w:rPr>
          <w:rFonts w:eastAsia="MS Mincho"/>
          <w:lang w:eastAsia="x-none"/>
        </w:rPr>
      </w:pPr>
    </w:p>
    <w:p w:rsidR="00972A8C" w:rsidRDefault="00972A8C" w:rsidP="00972A8C">
      <w:pPr>
        <w:rPr>
          <w:rFonts w:eastAsia="MS Mincho"/>
          <w:lang w:eastAsia="x-none"/>
        </w:rPr>
      </w:pPr>
    </w:p>
    <w:p w:rsidR="00972A8C" w:rsidRPr="00972A8C" w:rsidRDefault="00972A8C" w:rsidP="00972A8C">
      <w:pPr>
        <w:rPr>
          <w:rFonts w:eastAsia="MS Mincho"/>
          <w:lang w:eastAsia="x-none"/>
        </w:rPr>
      </w:pPr>
      <w:bookmarkStart w:id="4" w:name="_GoBack"/>
      <w:bookmarkEnd w:id="4"/>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C57F1E" w:rsidRPr="00FF2DC8" w:rsidRDefault="00C57F1E" w:rsidP="00C57F1E">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Pr>
          <w:rFonts w:eastAsia="Calibri"/>
          <w:b/>
          <w:color w:val="000000"/>
          <w:lang w:eastAsia="en-US"/>
        </w:rPr>
        <w:t>Претендента</w:t>
      </w:r>
    </w:p>
    <w:p w:rsidR="00C57F1E" w:rsidRPr="00FF2DC8" w:rsidRDefault="00C57F1E" w:rsidP="00C57F1E">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Pr>
          <w:b/>
          <w:bCs/>
          <w:iCs/>
          <w:color w:val="000000"/>
        </w:rPr>
        <w:t>№___</w:t>
      </w:r>
      <w:r w:rsidRPr="00FF2DC8">
        <w:rPr>
          <w:b/>
          <w:bCs/>
          <w:iCs/>
          <w:color w:val="000000"/>
        </w:rPr>
        <w:t>Лот№____</w:t>
      </w:r>
    </w:p>
    <w:p w:rsidR="00C57F1E" w:rsidRPr="00FF2DC8" w:rsidRDefault="00C57F1E" w:rsidP="00C57F1E">
      <w:pPr>
        <w:ind w:left="4956" w:firstLine="708"/>
        <w:jc w:val="right"/>
      </w:pPr>
      <w:r w:rsidRPr="00FF2DC8">
        <w:t xml:space="preserve">В Комиссию </w:t>
      </w:r>
    </w:p>
    <w:p w:rsidR="00C57F1E" w:rsidRPr="00FF2DC8" w:rsidRDefault="00C57F1E" w:rsidP="00C57F1E">
      <w:pPr>
        <w:ind w:left="4956" w:firstLine="708"/>
        <w:jc w:val="right"/>
      </w:pPr>
      <w:r w:rsidRPr="00FF2DC8">
        <w:t>АО «</w:t>
      </w:r>
      <w:proofErr w:type="spellStart"/>
      <w:r w:rsidRPr="00FF2DC8">
        <w:t>РЖДстрой</w:t>
      </w:r>
      <w:proofErr w:type="spellEnd"/>
      <w:r w:rsidRPr="00FF2DC8">
        <w:t>»</w:t>
      </w:r>
    </w:p>
    <w:p w:rsidR="00C57F1E" w:rsidRPr="00FF2DC8" w:rsidRDefault="00C57F1E" w:rsidP="00C57F1E">
      <w:pPr>
        <w:widowControl w:val="0"/>
        <w:spacing w:after="200" w:line="276" w:lineRule="auto"/>
        <w:rPr>
          <w:rFonts w:eastAsia="Calibri"/>
          <w:color w:val="000000"/>
          <w:lang w:eastAsia="en-US"/>
        </w:rPr>
      </w:pPr>
    </w:p>
    <w:p w:rsidR="00C57F1E" w:rsidRPr="00FF2DC8" w:rsidRDefault="00C57F1E" w:rsidP="00C57F1E">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Pr>
          <w:color w:val="000000"/>
        </w:rPr>
        <w:t>Претендент</w:t>
      </w:r>
      <w:r w:rsidRPr="00FF2DC8">
        <w:rPr>
          <w:color w:val="000000"/>
        </w:rPr>
        <w:t xml:space="preserve">) </w:t>
      </w:r>
      <w:r w:rsidRPr="00FF2DC8">
        <w:rPr>
          <w:b/>
          <w:i/>
          <w:color w:val="000000"/>
        </w:rPr>
        <w:t xml:space="preserve">(указать наименование </w:t>
      </w:r>
      <w:r>
        <w:rPr>
          <w:b/>
          <w:i/>
          <w:color w:val="000000"/>
        </w:rPr>
        <w:t>претендента</w:t>
      </w:r>
      <w:r w:rsidRPr="00FF2DC8">
        <w:rPr>
          <w:b/>
          <w:i/>
          <w:color w:val="000000"/>
        </w:rPr>
        <w:t xml:space="preserve"> или, в случае участия нескольких лиц на стороне одного </w:t>
      </w:r>
      <w:r>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Pr>
          <w:color w:val="000000"/>
        </w:rPr>
        <w:t xml:space="preserve">№   </w:t>
      </w:r>
      <w:r w:rsidRPr="00FF2DC8">
        <w:rPr>
          <w:color w:val="000000"/>
        </w:rPr>
        <w:t xml:space="preserve">Лот № ____(далее – аукцион) </w:t>
      </w:r>
      <w:r w:rsidRPr="00FF2DC8">
        <w:t>по определению покупателей имущества АО</w:t>
      </w:r>
      <w:r>
        <w:t> </w:t>
      </w:r>
      <w:r w:rsidRPr="00FF2DC8">
        <w:t>«</w:t>
      </w:r>
      <w:proofErr w:type="spellStart"/>
      <w:r w:rsidRPr="00FF2DC8">
        <w:t>РЖДстрой</w:t>
      </w:r>
      <w:proofErr w:type="spellEnd"/>
      <w:r w:rsidRPr="00FF2DC8">
        <w:t>».</w:t>
      </w:r>
    </w:p>
    <w:p w:rsidR="00C57F1E" w:rsidRPr="00FF2DC8" w:rsidRDefault="00C57F1E" w:rsidP="00C57F1E">
      <w:pPr>
        <w:ind w:firstLine="709"/>
        <w:jc w:val="both"/>
      </w:pPr>
      <w:r>
        <w:t>Продавцу</w:t>
      </w:r>
      <w:r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C57F1E" w:rsidRPr="00FF2DC8" w:rsidRDefault="00C57F1E" w:rsidP="00C57F1E">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Pr>
          <w:color w:val="000000"/>
        </w:rPr>
        <w:t>Претендента</w:t>
      </w:r>
      <w:r w:rsidRPr="00FF2DC8">
        <w:rPr>
          <w:color w:val="000000"/>
        </w:rPr>
        <w:t>.</w:t>
      </w:r>
    </w:p>
    <w:p w:rsidR="00C57F1E" w:rsidRPr="00FF2DC8" w:rsidRDefault="00C57F1E" w:rsidP="00C57F1E">
      <w:pPr>
        <w:ind w:firstLine="720"/>
        <w:jc w:val="both"/>
      </w:pPr>
      <w:r>
        <w:t>Продавец</w:t>
      </w:r>
      <w:r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C57F1E" w:rsidRPr="00FF2DC8" w:rsidTr="009A1D35">
        <w:tc>
          <w:tcPr>
            <w:tcW w:w="5000" w:type="pct"/>
            <w:gridSpan w:val="2"/>
          </w:tcPr>
          <w:p w:rsidR="00C57F1E" w:rsidRPr="00FF2DC8" w:rsidRDefault="00C57F1E" w:rsidP="009A1D35">
            <w:pPr>
              <w:jc w:val="center"/>
            </w:pPr>
            <w:r w:rsidRPr="00FF2DC8">
              <w:t>Справки по общим вопросам</w:t>
            </w:r>
          </w:p>
        </w:tc>
      </w:tr>
      <w:tr w:rsidR="00C57F1E" w:rsidRPr="00FF2DC8" w:rsidTr="009A1D35">
        <w:tc>
          <w:tcPr>
            <w:tcW w:w="2493" w:type="pct"/>
          </w:tcPr>
          <w:p w:rsidR="00C57F1E" w:rsidRPr="00FF2DC8" w:rsidRDefault="00C57F1E" w:rsidP="009A1D35">
            <w:pPr>
              <w:jc w:val="both"/>
            </w:pPr>
            <w:r w:rsidRPr="00FF2DC8">
              <w:t xml:space="preserve">ФИО </w:t>
            </w:r>
          </w:p>
        </w:tc>
        <w:tc>
          <w:tcPr>
            <w:tcW w:w="2507" w:type="pct"/>
          </w:tcPr>
          <w:p w:rsidR="00C57F1E" w:rsidRPr="00FF2DC8" w:rsidRDefault="00C57F1E" w:rsidP="009A1D35">
            <w:pPr>
              <w:jc w:val="both"/>
            </w:pPr>
            <w:r w:rsidRPr="00FF2DC8">
              <w:t xml:space="preserve">Телефон  </w:t>
            </w:r>
          </w:p>
          <w:p w:rsidR="00C57F1E" w:rsidRPr="00FF2DC8" w:rsidRDefault="00C57F1E" w:rsidP="009A1D35">
            <w:pPr>
              <w:jc w:val="both"/>
            </w:pPr>
            <w:r w:rsidRPr="00FF2DC8">
              <w:t xml:space="preserve">Факс  </w:t>
            </w:r>
          </w:p>
          <w:p w:rsidR="00C57F1E" w:rsidRPr="00FF2DC8" w:rsidRDefault="00C57F1E" w:rsidP="009A1D35">
            <w:pPr>
              <w:jc w:val="both"/>
              <w:rPr>
                <w:lang w:val="en-US"/>
              </w:rPr>
            </w:pPr>
            <w:r w:rsidRPr="00FF2DC8">
              <w:rPr>
                <w:lang w:val="en-US"/>
              </w:rPr>
              <w:t>E-mail:</w:t>
            </w:r>
          </w:p>
        </w:tc>
      </w:tr>
      <w:tr w:rsidR="00C57F1E" w:rsidRPr="00FF2DC8" w:rsidTr="009A1D35">
        <w:tc>
          <w:tcPr>
            <w:tcW w:w="5000" w:type="pct"/>
            <w:gridSpan w:val="2"/>
          </w:tcPr>
          <w:p w:rsidR="00C57F1E" w:rsidRPr="00FF2DC8" w:rsidRDefault="00C57F1E" w:rsidP="009A1D35">
            <w:pPr>
              <w:jc w:val="center"/>
            </w:pPr>
            <w:r w:rsidRPr="00FF2DC8">
              <w:t>Справки по финансовым вопросам</w:t>
            </w:r>
          </w:p>
        </w:tc>
      </w:tr>
      <w:tr w:rsidR="00C57F1E" w:rsidRPr="00FF2DC8" w:rsidTr="009A1D35">
        <w:tc>
          <w:tcPr>
            <w:tcW w:w="2493" w:type="pct"/>
          </w:tcPr>
          <w:p w:rsidR="00C57F1E" w:rsidRPr="00FF2DC8" w:rsidRDefault="00C57F1E" w:rsidP="009A1D35">
            <w:pPr>
              <w:jc w:val="both"/>
            </w:pPr>
            <w:r w:rsidRPr="00FF2DC8">
              <w:t>ФИО</w:t>
            </w:r>
            <w:r w:rsidRPr="00FF2DC8">
              <w:rPr>
                <w:lang w:val="en-US"/>
              </w:rPr>
              <w:t xml:space="preserve"> </w:t>
            </w:r>
          </w:p>
        </w:tc>
        <w:tc>
          <w:tcPr>
            <w:tcW w:w="2507" w:type="pct"/>
          </w:tcPr>
          <w:p w:rsidR="00C57F1E" w:rsidRPr="00FF2DC8" w:rsidRDefault="00C57F1E" w:rsidP="009A1D35">
            <w:pPr>
              <w:jc w:val="both"/>
            </w:pPr>
            <w:r w:rsidRPr="00FF2DC8">
              <w:t>Телефон</w:t>
            </w:r>
          </w:p>
          <w:p w:rsidR="00C57F1E" w:rsidRPr="00FF2DC8" w:rsidRDefault="00C57F1E" w:rsidP="009A1D35">
            <w:pPr>
              <w:jc w:val="both"/>
            </w:pPr>
            <w:r w:rsidRPr="00FF2DC8">
              <w:t xml:space="preserve">Факс  </w:t>
            </w:r>
          </w:p>
          <w:p w:rsidR="00C57F1E" w:rsidRPr="00FF2DC8" w:rsidRDefault="00C57F1E" w:rsidP="009A1D35">
            <w:pPr>
              <w:jc w:val="both"/>
            </w:pPr>
            <w:r w:rsidRPr="00FF2DC8">
              <w:t>E-</w:t>
            </w:r>
            <w:proofErr w:type="spellStart"/>
            <w:r w:rsidRPr="00FF2DC8">
              <w:t>mail</w:t>
            </w:r>
            <w:proofErr w:type="spellEnd"/>
            <w:r w:rsidRPr="00FF2DC8">
              <w:t>:</w:t>
            </w:r>
          </w:p>
        </w:tc>
      </w:tr>
    </w:tbl>
    <w:p w:rsidR="00C57F1E" w:rsidRPr="00FF2DC8" w:rsidRDefault="00C57F1E" w:rsidP="00C57F1E">
      <w:pPr>
        <w:widowControl w:val="0"/>
        <w:ind w:firstLine="720"/>
        <w:jc w:val="both"/>
        <w:rPr>
          <w:color w:val="000000"/>
        </w:rPr>
      </w:pPr>
    </w:p>
    <w:p w:rsidR="00C57F1E" w:rsidRPr="00FF2DC8" w:rsidRDefault="00C57F1E" w:rsidP="00C57F1E">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w:t>
      </w:r>
      <w:r w:rsidRPr="00FF2DC8">
        <w:rPr>
          <w:color w:val="000000"/>
        </w:rPr>
        <w:lastRenderedPageBreak/>
        <w:t xml:space="preserve">с условиями </w:t>
      </w:r>
      <w:r>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C57F1E" w:rsidRPr="00FF2DC8" w:rsidRDefault="00C57F1E" w:rsidP="00C57F1E">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C57F1E" w:rsidRPr="00FF2DC8" w:rsidRDefault="00C57F1E" w:rsidP="00C57F1E">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Pr>
          <w:color w:val="000000"/>
        </w:rPr>
        <w:t>Продавца</w:t>
      </w:r>
      <w:r w:rsidRPr="00FF2DC8">
        <w:rPr>
          <w:color w:val="000000"/>
        </w:rPr>
        <w:t>;</w:t>
      </w:r>
    </w:p>
    <w:p w:rsidR="00C57F1E" w:rsidRPr="00FF2DC8" w:rsidRDefault="00C57F1E" w:rsidP="00C57F1E">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Pr>
          <w:i/>
          <w:color w:val="000000"/>
        </w:rPr>
        <w:t>претендента</w:t>
      </w:r>
      <w:r w:rsidRPr="00FF2DC8">
        <w:rPr>
          <w:i/>
          <w:color w:val="000000"/>
        </w:rPr>
        <w:t>)</w:t>
      </w:r>
      <w:r w:rsidRPr="00FF2DC8">
        <w:rPr>
          <w:color w:val="000000"/>
        </w:rPr>
        <w:t>;</w:t>
      </w:r>
    </w:p>
    <w:p w:rsidR="00C57F1E" w:rsidRPr="00FF2DC8" w:rsidRDefault="00C57F1E" w:rsidP="00C57F1E">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Pr>
          <w:color w:val="000000"/>
        </w:rPr>
        <w:t>Информационным сообщением</w:t>
      </w:r>
      <w:r w:rsidRPr="00FF2DC8">
        <w:rPr>
          <w:color w:val="000000"/>
        </w:rPr>
        <w:t xml:space="preserve"> без объяснения причин. </w:t>
      </w:r>
    </w:p>
    <w:p w:rsidR="00C57F1E" w:rsidRPr="00FF2DC8" w:rsidRDefault="00C57F1E" w:rsidP="00C57F1E">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C57F1E" w:rsidRPr="00FF2DC8" w:rsidRDefault="00C57F1E" w:rsidP="00C57F1E">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Pr>
          <w:rFonts w:eastAsia="Calibri"/>
          <w:color w:val="000000"/>
          <w:lang w:eastAsia="en-US"/>
        </w:rPr>
        <w:t>Информационном сообщении</w:t>
      </w:r>
      <w:r w:rsidRPr="00FF2DC8">
        <w:rPr>
          <w:rFonts w:eastAsia="Calibri"/>
          <w:color w:val="000000"/>
          <w:lang w:eastAsia="en-US"/>
        </w:rPr>
        <w:t>.</w:t>
      </w:r>
    </w:p>
    <w:p w:rsidR="00C57F1E" w:rsidRPr="00FF2DC8" w:rsidRDefault="00C57F1E" w:rsidP="00C57F1E">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C57F1E" w:rsidRPr="00FF2DC8" w:rsidRDefault="00C57F1E" w:rsidP="00C57F1E">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Pr>
          <w:rFonts w:eastAsia="Calibri"/>
          <w:color w:val="000000"/>
          <w:lang w:eastAsia="en-US"/>
        </w:rPr>
        <w:t xml:space="preserve">условиями </w:t>
      </w:r>
      <w:r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C57F1E" w:rsidRPr="00FF2DC8" w:rsidRDefault="00C57F1E" w:rsidP="00C57F1E">
      <w:pPr>
        <w:widowControl w:val="0"/>
        <w:ind w:firstLine="720"/>
        <w:jc w:val="both"/>
        <w:rPr>
          <w:color w:val="000000"/>
        </w:rPr>
      </w:pPr>
      <w:r w:rsidRPr="00FF2DC8">
        <w:rPr>
          <w:color w:val="000000"/>
        </w:rPr>
        <w:t>Настоящим подтверждаем, что:</w:t>
      </w:r>
    </w:p>
    <w:p w:rsidR="00C57F1E" w:rsidRPr="00FF2DC8" w:rsidRDefault="00C57F1E" w:rsidP="00C57F1E">
      <w:pPr>
        <w:widowControl w:val="0"/>
        <w:ind w:firstLine="720"/>
        <w:jc w:val="both"/>
      </w:pPr>
      <w:r w:rsidRPr="00FF2DC8">
        <w:rPr>
          <w:color w:val="000000"/>
        </w:rPr>
        <w:t>- ________</w:t>
      </w:r>
      <w:r w:rsidRPr="00FF2DC8">
        <w:rPr>
          <w:i/>
          <w:color w:val="000000"/>
        </w:rPr>
        <w:t xml:space="preserve">(наименование </w:t>
      </w:r>
      <w:r>
        <w:rPr>
          <w:i/>
          <w:color w:val="000000"/>
        </w:rPr>
        <w:t>претендента</w:t>
      </w:r>
      <w:r w:rsidRPr="00FF2DC8">
        <w:rPr>
          <w:i/>
          <w:color w:val="000000"/>
        </w:rPr>
        <w:t xml:space="preserve">, лиц, выступающих на стороне </w:t>
      </w:r>
      <w:r>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C57F1E" w:rsidRPr="00FF2DC8" w:rsidRDefault="00C57F1E" w:rsidP="00C57F1E">
      <w:pPr>
        <w:widowControl w:val="0"/>
        <w:ind w:firstLine="720"/>
        <w:jc w:val="both"/>
      </w:pPr>
      <w:r w:rsidRPr="00FF2DC8">
        <w:t xml:space="preserve">- в отношении ________ </w:t>
      </w:r>
      <w:r w:rsidRPr="00FF2DC8">
        <w:rPr>
          <w:i/>
        </w:rPr>
        <w:t xml:space="preserve">(наименование </w:t>
      </w:r>
      <w:r>
        <w:rPr>
          <w:i/>
        </w:rPr>
        <w:t>претендента</w:t>
      </w:r>
      <w:r w:rsidRPr="00FF2DC8">
        <w:rPr>
          <w:i/>
        </w:rPr>
        <w:t xml:space="preserve">, лиц, выступающих на стороне </w:t>
      </w:r>
      <w:r>
        <w:rPr>
          <w:i/>
        </w:rPr>
        <w:t>претендента</w:t>
      </w:r>
      <w:r w:rsidRPr="00FF2DC8">
        <w:rPr>
          <w:i/>
        </w:rPr>
        <w:t>)</w:t>
      </w:r>
      <w:r w:rsidRPr="00FF2DC8">
        <w:t xml:space="preserve"> не открыто конкурсное производство;</w:t>
      </w:r>
    </w:p>
    <w:p w:rsidR="00C57F1E" w:rsidRPr="00FF2DC8" w:rsidRDefault="00C57F1E" w:rsidP="00C57F1E">
      <w:pPr>
        <w:widowControl w:val="0"/>
        <w:ind w:firstLine="720"/>
        <w:jc w:val="both"/>
      </w:pPr>
      <w:r w:rsidRPr="00FF2DC8">
        <w:t xml:space="preserve">- на имущество ________ </w:t>
      </w:r>
      <w:r w:rsidRPr="00FF2DC8">
        <w:rPr>
          <w:i/>
        </w:rPr>
        <w:t xml:space="preserve">(наименование </w:t>
      </w:r>
      <w:r>
        <w:rPr>
          <w:i/>
        </w:rPr>
        <w:t>претендента</w:t>
      </w:r>
      <w:r w:rsidRPr="00FF2DC8">
        <w:rPr>
          <w:i/>
        </w:rPr>
        <w:t xml:space="preserve">, лиц, выступающих на стороне </w:t>
      </w:r>
      <w:r>
        <w:rPr>
          <w:i/>
        </w:rPr>
        <w:t>претендента</w:t>
      </w:r>
      <w:r w:rsidRPr="00FF2DC8">
        <w:rPr>
          <w:i/>
        </w:rPr>
        <w:t>)</w:t>
      </w:r>
      <w:r w:rsidRPr="00FF2DC8">
        <w:t xml:space="preserve"> не наложен арест, экономическая деятельность не приостановлена;</w:t>
      </w:r>
    </w:p>
    <w:p w:rsidR="00C57F1E" w:rsidRPr="00FF2DC8" w:rsidRDefault="00C57F1E" w:rsidP="00C57F1E">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Pr>
          <w:rFonts w:eastAsia="MS Mincho"/>
          <w:i/>
        </w:rPr>
        <w:t>претендента</w:t>
      </w:r>
      <w:r w:rsidRPr="00FF2DC8">
        <w:rPr>
          <w:rFonts w:eastAsia="MS Mincho"/>
          <w:i/>
        </w:rPr>
        <w:t xml:space="preserve">, лиц, выступающих на стороне </w:t>
      </w:r>
      <w:r>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57F1E" w:rsidRPr="00FF2DC8" w:rsidRDefault="00C57F1E" w:rsidP="00C57F1E">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Pr>
          <w:rFonts w:eastAsia="MS Mincho"/>
          <w:i/>
        </w:rPr>
        <w:t>претендента</w:t>
      </w:r>
      <w:r w:rsidRPr="00FF2DC8">
        <w:rPr>
          <w:rFonts w:eastAsia="MS Mincho"/>
          <w:i/>
        </w:rPr>
        <w:t xml:space="preserve">, лиц, выступающих на стороне </w:t>
      </w:r>
      <w:r>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C57F1E" w:rsidRPr="00FF2DC8" w:rsidRDefault="00C57F1E" w:rsidP="00C57F1E">
      <w:pPr>
        <w:widowControl w:val="0"/>
        <w:ind w:firstLine="720"/>
        <w:jc w:val="both"/>
      </w:pPr>
      <w:r w:rsidRPr="00FF2DC8">
        <w:t xml:space="preserve">- </w:t>
      </w:r>
      <w:r w:rsidRPr="00FF2DC8">
        <w:rPr>
          <w:i/>
        </w:rPr>
        <w:t xml:space="preserve">________(наименование </w:t>
      </w:r>
      <w:r>
        <w:rPr>
          <w:rFonts w:eastAsia="MS Mincho"/>
          <w:i/>
        </w:rPr>
        <w:t>претендента</w:t>
      </w:r>
      <w:r w:rsidRPr="00FF2DC8">
        <w:rPr>
          <w:i/>
        </w:rPr>
        <w:t xml:space="preserve">, лиц, выступающих на стороне </w:t>
      </w:r>
      <w:r>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C57F1E" w:rsidRPr="00FF2DC8" w:rsidRDefault="00C57F1E" w:rsidP="00C57F1E">
      <w:pPr>
        <w:widowControl w:val="0"/>
        <w:ind w:firstLine="720"/>
        <w:jc w:val="both"/>
      </w:pPr>
      <w:r w:rsidRPr="00FF2DC8">
        <w:t xml:space="preserve">- </w:t>
      </w:r>
      <w:r w:rsidRPr="00FF2DC8">
        <w:rPr>
          <w:i/>
        </w:rPr>
        <w:t xml:space="preserve">________ (наименование </w:t>
      </w:r>
      <w:r>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Pr>
          <w:rFonts w:eastAsia="MS Mincho"/>
          <w:i/>
        </w:rPr>
        <w:t>претендента</w:t>
      </w:r>
      <w:r w:rsidRPr="00FF2DC8">
        <w:rPr>
          <w:i/>
        </w:rPr>
        <w:t>)</w:t>
      </w:r>
      <w:r w:rsidRPr="00FF2DC8">
        <w:t xml:space="preserve"> от заключения договора.</w:t>
      </w:r>
    </w:p>
    <w:p w:rsidR="00C57F1E" w:rsidRPr="00FF2DC8" w:rsidRDefault="00C57F1E" w:rsidP="00C57F1E">
      <w:pPr>
        <w:widowControl w:val="0"/>
        <w:ind w:firstLine="720"/>
        <w:jc w:val="both"/>
      </w:pPr>
      <w:proofErr w:type="gramStart"/>
      <w:r w:rsidRPr="00FF2DC8">
        <w:t xml:space="preserve">Настоящим </w:t>
      </w:r>
      <w:r w:rsidRPr="00FF2DC8">
        <w:rPr>
          <w:i/>
        </w:rPr>
        <w:t xml:space="preserve">________ (наименование </w:t>
      </w:r>
      <w:r>
        <w:rPr>
          <w:rFonts w:eastAsia="MS Mincho"/>
          <w:i/>
        </w:rPr>
        <w:t>претендента</w:t>
      </w:r>
      <w:r w:rsidRPr="00FF2DC8">
        <w:rPr>
          <w:i/>
        </w:rPr>
        <w:t xml:space="preserve">, лиц, выступающих на стороне </w:t>
      </w:r>
      <w:r>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C57F1E" w:rsidRPr="00FF2DC8" w:rsidRDefault="00C57F1E" w:rsidP="00C57F1E">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C57F1E" w:rsidRPr="00FF2DC8" w:rsidRDefault="00C57F1E" w:rsidP="00C57F1E">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C57F1E" w:rsidRPr="00FF2DC8" w:rsidRDefault="00C57F1E" w:rsidP="00C57F1E">
      <w:pPr>
        <w:widowControl w:val="0"/>
        <w:ind w:firstLine="720"/>
        <w:jc w:val="both"/>
      </w:pPr>
      <w:r w:rsidRPr="00FF2DC8">
        <w:t>В подтверждение этого прилагаем все необходимые документы.</w:t>
      </w:r>
    </w:p>
    <w:p w:rsidR="00C57F1E" w:rsidRPr="00FF2DC8" w:rsidRDefault="00C57F1E" w:rsidP="00C57F1E">
      <w:pPr>
        <w:widowControl w:val="0"/>
        <w:outlineLvl w:val="2"/>
        <w:rPr>
          <w:bCs/>
        </w:rPr>
      </w:pPr>
      <w:r w:rsidRPr="00FF2DC8">
        <w:rPr>
          <w:bCs/>
        </w:rPr>
        <w:t>Представитель, имеющий полномочия подписать заявку на участие от имени</w:t>
      </w:r>
    </w:p>
    <w:p w:rsidR="00C57F1E" w:rsidRPr="00FF2DC8" w:rsidRDefault="00C57F1E" w:rsidP="00C57F1E">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C57F1E" w:rsidRPr="00FF2DC8" w:rsidRDefault="00C57F1E" w:rsidP="00C57F1E">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C57F1E" w:rsidRPr="00FF2DC8" w:rsidRDefault="00C57F1E" w:rsidP="00C57F1E">
      <w:pPr>
        <w:widowControl w:val="0"/>
      </w:pPr>
      <w:r w:rsidRPr="00FF2DC8">
        <w:lastRenderedPageBreak/>
        <w:t>___________________________________________</w:t>
      </w:r>
    </w:p>
    <w:p w:rsidR="00C57F1E" w:rsidRPr="00FF2DC8" w:rsidRDefault="00C57F1E" w:rsidP="00C57F1E">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C57F1E" w:rsidRPr="00FF2DC8" w:rsidRDefault="00C57F1E" w:rsidP="00C57F1E">
      <w:pPr>
        <w:jc w:val="right"/>
        <w:rPr>
          <w:rFonts w:ascii="Calibri" w:eastAsia="Calibri" w:hAnsi="Calibri"/>
          <w:lang w:eastAsia="en-US"/>
        </w:rPr>
      </w:pPr>
      <w:r w:rsidRPr="00FF2DC8">
        <w:rPr>
          <w:rFonts w:ascii="Calibri" w:eastAsia="Calibri" w:hAnsi="Calibri"/>
          <w:lang w:eastAsia="en-US"/>
        </w:rPr>
        <w:t>«____» _________ 20__ г.</w:t>
      </w:r>
    </w:p>
    <w:p w:rsidR="00C57F1E" w:rsidRPr="00FF2DC8" w:rsidRDefault="00C57F1E" w:rsidP="00C57F1E">
      <w:pPr>
        <w:jc w:val="right"/>
        <w:rPr>
          <w:rFonts w:ascii="Calibri" w:eastAsia="Calibri" w:hAnsi="Calibri"/>
          <w:lang w:eastAsia="en-US"/>
        </w:rPr>
      </w:pPr>
    </w:p>
    <w:p w:rsidR="00C57F1E" w:rsidRPr="00FF2DC8" w:rsidRDefault="00C57F1E" w:rsidP="00C57F1E">
      <w:pPr>
        <w:jc w:val="right"/>
        <w:rPr>
          <w:bCs/>
        </w:rPr>
        <w:sectPr w:rsidR="00C57F1E" w:rsidRPr="00FF2DC8" w:rsidSect="004759EE">
          <w:headerReference w:type="default" r:id="rId11"/>
          <w:pgSz w:w="11906" w:h="16838"/>
          <w:pgMar w:top="851" w:right="566" w:bottom="1276" w:left="1134" w:header="708" w:footer="708" w:gutter="0"/>
          <w:pgNumType w:start="14"/>
          <w:cols w:space="708"/>
          <w:docGrid w:linePitch="360"/>
        </w:sectPr>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2</w:t>
      </w:r>
    </w:p>
    <w:p w:rsidR="00C57F1E" w:rsidRDefault="00C57F1E" w:rsidP="00C57F1E">
      <w:pPr>
        <w:spacing w:after="60" w:line="192" w:lineRule="auto"/>
        <w:ind w:right="125"/>
        <w:jc w:val="right"/>
        <w:rPr>
          <w:b/>
          <w:sz w:val="28"/>
        </w:rPr>
      </w:pPr>
    </w:p>
    <w:p w:rsidR="00C57F1E" w:rsidRDefault="00C57F1E" w:rsidP="00C57F1E">
      <w:pPr>
        <w:spacing w:after="60" w:line="192" w:lineRule="auto"/>
        <w:ind w:right="125"/>
        <w:jc w:val="center"/>
        <w:rPr>
          <w:b/>
          <w:sz w:val="28"/>
        </w:rPr>
      </w:pPr>
    </w:p>
    <w:p w:rsidR="00C57F1E" w:rsidRPr="00706C41" w:rsidRDefault="00C57F1E" w:rsidP="00C57F1E">
      <w:pPr>
        <w:spacing w:after="60" w:line="192" w:lineRule="auto"/>
        <w:ind w:right="125"/>
        <w:jc w:val="center"/>
        <w:rPr>
          <w:b/>
          <w:sz w:val="28"/>
        </w:rPr>
      </w:pPr>
      <w:r w:rsidRPr="00706C41">
        <w:rPr>
          <w:b/>
          <w:sz w:val="28"/>
        </w:rPr>
        <w:t xml:space="preserve">Анкета </w:t>
      </w:r>
      <w:r>
        <w:rPr>
          <w:b/>
          <w:sz w:val="28"/>
        </w:rPr>
        <w:t>Претендента</w:t>
      </w:r>
      <w:r w:rsidRPr="00706C41">
        <w:rPr>
          <w:b/>
          <w:sz w:val="28"/>
        </w:rPr>
        <w:t xml:space="preserve"> (юридического лица) на участие в </w:t>
      </w:r>
      <w:r>
        <w:rPr>
          <w:b/>
          <w:sz w:val="28"/>
        </w:rPr>
        <w:t>Процедуре</w:t>
      </w:r>
      <w:r w:rsidRPr="00706C41">
        <w:rPr>
          <w:b/>
          <w:sz w:val="28"/>
        </w:rPr>
        <w:t>*</w:t>
      </w:r>
    </w:p>
    <w:p w:rsidR="00C57F1E" w:rsidRPr="00706C41" w:rsidRDefault="00C57F1E" w:rsidP="00C57F1E">
      <w:pPr>
        <w:spacing w:after="60" w:line="192" w:lineRule="auto"/>
        <w:ind w:right="125"/>
        <w:jc w:val="center"/>
        <w:rPr>
          <w:b/>
          <w:sz w:val="12"/>
          <w:szCs w:val="12"/>
        </w:rPr>
      </w:pPr>
    </w:p>
    <w:p w:rsidR="00C57F1E" w:rsidRPr="00706C41" w:rsidRDefault="00C57F1E" w:rsidP="00C57F1E">
      <w:pPr>
        <w:spacing w:after="60" w:line="192" w:lineRule="auto"/>
        <w:ind w:right="125"/>
        <w:jc w:val="both"/>
      </w:pPr>
      <w:r w:rsidRPr="00706C41">
        <w:t>1.</w:t>
      </w:r>
      <w:r w:rsidRPr="00706C41">
        <w:rPr>
          <w:lang w:val="en-US"/>
        </w:rPr>
        <w:t> </w:t>
      </w:r>
      <w:r w:rsidRPr="00706C41">
        <w:t>Наименование организа</w:t>
      </w:r>
      <w:r>
        <w:t>ции, претендующей на участие в Процедуре</w:t>
      </w:r>
      <w:r w:rsidRPr="00706C41">
        <w:t>:</w:t>
      </w:r>
    </w:p>
    <w:p w:rsidR="00C57F1E" w:rsidRPr="00706C41" w:rsidRDefault="00C57F1E" w:rsidP="00C57F1E">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C57F1E" w:rsidRPr="00706C41" w:rsidRDefault="00C57F1E" w:rsidP="00C57F1E">
      <w:pPr>
        <w:spacing w:after="60" w:line="192" w:lineRule="auto"/>
        <w:ind w:right="125"/>
        <w:jc w:val="both"/>
      </w:pPr>
      <w:r w:rsidRPr="00706C41">
        <w:t>2. Реквизиты организации: адрес, телефон, телефакс, электронная почта:</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C57F1E" w:rsidRPr="00706C41" w:rsidTr="009A1D3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C57F1E" w:rsidRPr="00706C41" w:rsidRDefault="00C57F1E" w:rsidP="00C57F1E">
      <w:pPr>
        <w:spacing w:after="120" w:line="192" w:lineRule="auto"/>
        <w:ind w:right="125"/>
        <w:rPr>
          <w:szCs w:val="20"/>
        </w:rPr>
      </w:pPr>
    </w:p>
    <w:p w:rsidR="00C57F1E" w:rsidRPr="00706C41" w:rsidRDefault="00C57F1E" w:rsidP="00C57F1E">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C57F1E" w:rsidRPr="00706C41" w:rsidRDefault="00C57F1E" w:rsidP="00C57F1E">
      <w:pPr>
        <w:spacing w:after="60" w:line="192" w:lineRule="auto"/>
        <w:ind w:right="125"/>
        <w:jc w:val="both"/>
      </w:pPr>
      <w:r w:rsidRPr="00706C41">
        <w:t>5.</w:t>
      </w:r>
      <w:r w:rsidRPr="00706C41">
        <w:rPr>
          <w:lang w:val="en-US"/>
        </w:rPr>
        <w:t> </w:t>
      </w:r>
      <w:r w:rsidRPr="00706C41">
        <w:t xml:space="preserve">Дата, место и орган регистрации: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6. Организационно-правовая форма:</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C57F1E" w:rsidRPr="00706C41" w:rsidRDefault="00C57F1E" w:rsidP="00C57F1E">
      <w:pPr>
        <w:spacing w:after="120" w:line="192" w:lineRule="auto"/>
        <w:ind w:right="125"/>
        <w:jc w:val="both"/>
        <w:rPr>
          <w:szCs w:val="20"/>
        </w:rPr>
      </w:pPr>
      <w:r w:rsidRPr="00706C41">
        <w:rPr>
          <w:szCs w:val="20"/>
        </w:rPr>
        <w:t xml:space="preserve">9. Сведения об учредителях, участниках, акционерах </w:t>
      </w:r>
      <w:r>
        <w:rPr>
          <w:szCs w:val="20"/>
        </w:rPr>
        <w:t>Претендента</w:t>
      </w:r>
      <w:r w:rsidRPr="00706C41">
        <w:rPr>
          <w:szCs w:val="20"/>
        </w:rPr>
        <w:t xml:space="preserve"> и распределении долей: </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60" w:line="192" w:lineRule="auto"/>
        <w:ind w:right="125"/>
        <w:jc w:val="both"/>
      </w:pPr>
      <w:r w:rsidRPr="00706C41">
        <w:t xml:space="preserve">11. Финансирующие банки: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12. Аудиторские организации:</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 xml:space="preserve">Подпись руководителя организации </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Подпись главного бухгалтера</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М.П.</w:t>
      </w:r>
    </w:p>
    <w:p w:rsidR="00C57F1E" w:rsidRPr="00706C41" w:rsidRDefault="00C57F1E" w:rsidP="00C57F1E">
      <w:pPr>
        <w:spacing w:before="60" w:line="216" w:lineRule="auto"/>
        <w:ind w:right="125"/>
        <w:jc w:val="both"/>
        <w:rPr>
          <w:b/>
          <w:bCs/>
          <w:iCs/>
          <w:szCs w:val="20"/>
        </w:rPr>
      </w:pPr>
    </w:p>
    <w:p w:rsidR="00C57F1E" w:rsidRPr="00706C41" w:rsidRDefault="00C57F1E" w:rsidP="00C57F1E">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C57F1E" w:rsidRPr="00706C41" w:rsidRDefault="00C57F1E" w:rsidP="00C57F1E">
      <w:pPr>
        <w:tabs>
          <w:tab w:val="num" w:pos="0"/>
          <w:tab w:val="left" w:pos="240"/>
          <w:tab w:val="left" w:pos="1080"/>
        </w:tabs>
        <w:jc w:val="both"/>
        <w:sectPr w:rsidR="00C57F1E"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C57F1E" w:rsidRPr="00706C41" w:rsidTr="009A1D35">
        <w:tc>
          <w:tcPr>
            <w:tcW w:w="4785" w:type="dxa"/>
          </w:tcPr>
          <w:p w:rsidR="00C57F1E" w:rsidRDefault="00C57F1E" w:rsidP="009A1D35">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C57F1E" w:rsidRPr="00706C41" w:rsidRDefault="00C57F1E" w:rsidP="009A1D35">
            <w:pPr>
              <w:keepNext/>
              <w:suppressAutoHyphens/>
              <w:ind w:left="615"/>
              <w:jc w:val="right"/>
              <w:outlineLvl w:val="1"/>
              <w:rPr>
                <w:rFonts w:eastAsia="MS Mincho"/>
                <w:i/>
                <w:iCs/>
              </w:rPr>
            </w:pPr>
          </w:p>
        </w:tc>
      </w:tr>
    </w:tbl>
    <w:p w:rsidR="00C57F1E" w:rsidRPr="00706C41" w:rsidRDefault="00C57F1E" w:rsidP="00C57F1E">
      <w:pPr>
        <w:suppressAutoHyphens/>
        <w:ind w:left="5812" w:right="306"/>
        <w:rPr>
          <w:bCs/>
          <w:sz w:val="28"/>
          <w:szCs w:val="28"/>
        </w:rPr>
      </w:pPr>
    </w:p>
    <w:p w:rsidR="00C57F1E" w:rsidRPr="00706C41" w:rsidRDefault="00C57F1E" w:rsidP="00C57F1E">
      <w:pPr>
        <w:suppressAutoHyphens/>
        <w:ind w:left="5812" w:right="306"/>
        <w:rPr>
          <w:bCs/>
          <w:sz w:val="28"/>
          <w:szCs w:val="28"/>
          <w:highlight w:val="yellow"/>
        </w:rPr>
      </w:pPr>
    </w:p>
    <w:p w:rsidR="00C57F1E" w:rsidRPr="00706C41" w:rsidRDefault="00C57F1E" w:rsidP="00C57F1E">
      <w:pPr>
        <w:spacing w:line="360" w:lineRule="exact"/>
        <w:ind w:firstLine="556"/>
        <w:jc w:val="center"/>
        <w:rPr>
          <w:bCs/>
        </w:rPr>
      </w:pPr>
      <w:r w:rsidRPr="00706C41">
        <w:rPr>
          <w:bCs/>
        </w:rPr>
        <w:t>Гарантийное письмо</w:t>
      </w:r>
    </w:p>
    <w:p w:rsidR="00C57F1E" w:rsidRPr="00706C41" w:rsidRDefault="00C57F1E" w:rsidP="00C57F1E">
      <w:pPr>
        <w:spacing w:line="360" w:lineRule="exact"/>
        <w:ind w:firstLine="556"/>
        <w:jc w:val="both"/>
        <w:rPr>
          <w:bCs/>
        </w:rPr>
      </w:pPr>
    </w:p>
    <w:p w:rsidR="00C57F1E" w:rsidRPr="00706C41" w:rsidRDefault="00C57F1E" w:rsidP="00C57F1E">
      <w:pPr>
        <w:spacing w:line="360" w:lineRule="exact"/>
        <w:ind w:firstLine="556"/>
        <w:jc w:val="both"/>
        <w:rPr>
          <w:bCs/>
        </w:rPr>
      </w:pPr>
      <w:r w:rsidRPr="00706C41">
        <w:rPr>
          <w:bCs/>
        </w:rPr>
        <w:t>Дата, номер</w:t>
      </w:r>
    </w:p>
    <w:p w:rsidR="00C57F1E" w:rsidRPr="00706C41" w:rsidRDefault="00C57F1E" w:rsidP="00C57F1E">
      <w:pPr>
        <w:spacing w:line="360" w:lineRule="exact"/>
        <w:ind w:firstLine="556"/>
        <w:jc w:val="both"/>
        <w:rPr>
          <w:bCs/>
        </w:rPr>
      </w:pPr>
    </w:p>
    <w:p w:rsidR="00C57F1E" w:rsidRPr="00706C41" w:rsidRDefault="00C57F1E" w:rsidP="00C57F1E">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Pr>
          <w:bCs/>
          <w:i/>
        </w:rPr>
        <w:t>Претендента</w:t>
      </w:r>
      <w:r w:rsidRPr="00706C41">
        <w:rPr>
          <w:bCs/>
          <w:i/>
        </w:rPr>
        <w:t xml:space="preserve"> или лица, выступающего на стороне </w:t>
      </w:r>
      <w:r>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Pr>
          <w:bCs/>
          <w:i/>
        </w:rPr>
        <w:t>Претендента</w:t>
      </w:r>
      <w:r w:rsidRPr="00706C41">
        <w:rPr>
          <w:bCs/>
          <w:i/>
        </w:rPr>
        <w:t xml:space="preserve"> или лица, выступающего на стороне </w:t>
      </w:r>
      <w:r>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C57F1E" w:rsidRPr="00706C41" w:rsidRDefault="00C57F1E" w:rsidP="00C57F1E">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Pr>
          <w:i/>
        </w:rPr>
        <w:t>Претендента</w:t>
      </w:r>
      <w:r w:rsidRPr="00706C41">
        <w:rPr>
          <w:i/>
        </w:rPr>
        <w:t xml:space="preserve"> или лица, выступающего на стороне </w:t>
      </w:r>
      <w:r>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C57F1E" w:rsidRPr="00706C41" w:rsidRDefault="00C57F1E" w:rsidP="00C57F1E">
      <w:pPr>
        <w:ind w:firstLine="709"/>
      </w:pPr>
    </w:p>
    <w:p w:rsidR="00C57F1E" w:rsidRPr="00706C41" w:rsidRDefault="00C57F1E" w:rsidP="00C57F1E">
      <w:pPr>
        <w:ind w:firstLine="709"/>
        <w:jc w:val="right"/>
      </w:pPr>
    </w:p>
    <w:p w:rsidR="00C57F1E" w:rsidRPr="00706C41" w:rsidRDefault="00C57F1E" w:rsidP="00C57F1E">
      <w:pPr>
        <w:ind w:firstLine="709"/>
        <w:jc w:val="both"/>
        <w:rPr>
          <w:i/>
        </w:rPr>
      </w:pPr>
      <w:r w:rsidRPr="00706C41">
        <w:rPr>
          <w:i/>
        </w:rPr>
        <w:t>Должность                                                                      (ФИО, Подпись)</w:t>
      </w:r>
    </w:p>
    <w:p w:rsidR="00C57F1E" w:rsidRPr="00706C41" w:rsidRDefault="00C57F1E" w:rsidP="00C57F1E">
      <w:pPr>
        <w:ind w:firstLine="709"/>
        <w:jc w:val="right"/>
        <w:rPr>
          <w:i/>
        </w:rPr>
      </w:pPr>
      <w:r w:rsidRPr="00706C41">
        <w:rPr>
          <w:i/>
        </w:rPr>
        <w:t>М.П.</w:t>
      </w: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C57F1E" w:rsidRPr="00706C41" w:rsidRDefault="00C57F1E" w:rsidP="00C57F1E">
      <w:pPr>
        <w:tabs>
          <w:tab w:val="num" w:pos="0"/>
          <w:tab w:val="left" w:pos="240"/>
          <w:tab w:val="left" w:pos="1080"/>
        </w:tabs>
        <w:jc w:val="both"/>
        <w:sectPr w:rsidR="00C57F1E"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4</w:t>
      </w: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C57F1E" w:rsidRPr="00706C41" w:rsidTr="009A1D35">
        <w:trPr>
          <w:trHeight w:val="255"/>
        </w:trPr>
        <w:tc>
          <w:tcPr>
            <w:tcW w:w="234"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C57F1E" w:rsidRPr="00706C41" w:rsidRDefault="00C57F1E" w:rsidP="009A1D35">
            <w:pPr>
              <w:jc w:val="right"/>
              <w:rPr>
                <w:sz w:val="22"/>
                <w:szCs w:val="22"/>
              </w:rPr>
            </w:pPr>
          </w:p>
        </w:tc>
      </w:tr>
      <w:tr w:rsidR="00C57F1E" w:rsidRPr="00706C41" w:rsidTr="009A1D3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C57F1E" w:rsidRPr="00706C41" w:rsidTr="009A1D3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Информация о подтверждающих документах (наименование, реквизиты и т.д.)</w:t>
            </w:r>
          </w:p>
        </w:tc>
      </w:tr>
      <w:tr w:rsidR="00C57F1E" w:rsidRPr="00706C41" w:rsidTr="009A1D3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10</w:t>
            </w:r>
          </w:p>
        </w:tc>
      </w:tr>
      <w:tr w:rsidR="00C57F1E" w:rsidRPr="00706C41" w:rsidTr="009A1D3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r>
    </w:tbl>
    <w:p w:rsidR="00C57F1E" w:rsidRPr="00706C41" w:rsidRDefault="00C57F1E" w:rsidP="00C57F1E">
      <w:pPr>
        <w:spacing w:after="120"/>
      </w:pPr>
    </w:p>
    <w:p w:rsidR="00C57F1E" w:rsidRPr="00706C41" w:rsidRDefault="00C57F1E" w:rsidP="00C57F1E">
      <w:pPr>
        <w:spacing w:after="120"/>
        <w:rPr>
          <w:sz w:val="28"/>
          <w:szCs w:val="28"/>
        </w:rPr>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sectPr w:rsidR="00C57F1E" w:rsidRPr="00706C41" w:rsidSect="008F3EC5">
          <w:type w:val="continuous"/>
          <w:pgSz w:w="16838" w:h="11906" w:orient="landscape"/>
          <w:pgMar w:top="1134" w:right="850" w:bottom="1134" w:left="1701" w:header="708" w:footer="708" w:gutter="0"/>
          <w:pgNumType w:start="21"/>
          <w:cols w:space="708"/>
          <w:docGrid w:linePitch="360"/>
        </w:sectPr>
      </w:pPr>
    </w:p>
    <w:p w:rsidR="00C57F1E" w:rsidRPr="00DB093C"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C57F1E" w:rsidRPr="00706C41" w:rsidRDefault="00C57F1E" w:rsidP="00C57F1E">
      <w:pPr>
        <w:spacing w:after="60" w:line="192" w:lineRule="auto"/>
        <w:ind w:right="125"/>
        <w:jc w:val="center"/>
        <w:rPr>
          <w:b/>
          <w:sz w:val="28"/>
        </w:rPr>
      </w:pPr>
    </w:p>
    <w:p w:rsidR="00C57F1E" w:rsidRPr="00706C41" w:rsidRDefault="00C57F1E" w:rsidP="00C57F1E">
      <w:pPr>
        <w:spacing w:after="60" w:line="192" w:lineRule="auto"/>
        <w:ind w:right="125"/>
        <w:jc w:val="center"/>
        <w:rPr>
          <w:b/>
          <w:sz w:val="28"/>
        </w:rPr>
      </w:pPr>
      <w:r w:rsidRPr="00706C41">
        <w:rPr>
          <w:b/>
          <w:sz w:val="28"/>
        </w:rPr>
        <w:t xml:space="preserve">Анкета </w:t>
      </w:r>
      <w:r>
        <w:rPr>
          <w:b/>
          <w:sz w:val="28"/>
        </w:rPr>
        <w:t>Претендента</w:t>
      </w:r>
      <w:r w:rsidRPr="00706C41">
        <w:rPr>
          <w:b/>
          <w:sz w:val="28"/>
        </w:rPr>
        <w:t xml:space="preserve"> (физического лица) на участие в </w:t>
      </w:r>
      <w:r>
        <w:rPr>
          <w:b/>
          <w:sz w:val="28"/>
        </w:rPr>
        <w:t>Процедуре</w:t>
      </w:r>
      <w:r w:rsidRPr="00706C41">
        <w:rPr>
          <w:b/>
          <w:sz w:val="28"/>
        </w:rPr>
        <w:t xml:space="preserve"> *</w:t>
      </w:r>
    </w:p>
    <w:p w:rsidR="00C57F1E" w:rsidRPr="00706C41" w:rsidRDefault="00C57F1E" w:rsidP="00C57F1E">
      <w:pPr>
        <w:spacing w:after="60" w:line="192" w:lineRule="auto"/>
        <w:ind w:right="125"/>
        <w:jc w:val="center"/>
        <w:rPr>
          <w:b/>
          <w:sz w:val="12"/>
          <w:szCs w:val="12"/>
        </w:rPr>
      </w:pPr>
    </w:p>
    <w:p w:rsidR="00C57F1E" w:rsidRPr="00706C41" w:rsidRDefault="00C57F1E" w:rsidP="00C57F1E">
      <w:pPr>
        <w:spacing w:after="60" w:line="192" w:lineRule="auto"/>
        <w:ind w:right="125"/>
        <w:jc w:val="both"/>
      </w:pPr>
      <w:r w:rsidRPr="00706C41">
        <w:t>1.</w:t>
      </w:r>
      <w:r w:rsidRPr="00706C41">
        <w:rPr>
          <w:lang w:val="en-US"/>
        </w:rPr>
        <w:t> </w:t>
      </w:r>
      <w:r w:rsidRPr="00706C41">
        <w:t xml:space="preserve">ФИО лица, претендующего на участие в </w:t>
      </w:r>
      <w:r>
        <w:t>Процедуре</w:t>
      </w:r>
      <w:r w:rsidRPr="00706C41">
        <w:t>:</w:t>
      </w:r>
    </w:p>
    <w:p w:rsidR="00C57F1E" w:rsidRPr="00706C41" w:rsidRDefault="00C57F1E" w:rsidP="00C57F1E">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C57F1E" w:rsidRPr="00706C41" w:rsidRDefault="00C57F1E" w:rsidP="00C57F1E">
      <w:pPr>
        <w:spacing w:after="60" w:line="192" w:lineRule="auto"/>
        <w:ind w:right="125"/>
        <w:jc w:val="both"/>
      </w:pPr>
      <w:r w:rsidRPr="00706C41">
        <w:t xml:space="preserve">2. Паспортные данные: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 xml:space="preserve">3. ИНН (физ. лица/индивидуального предпринимателя):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 xml:space="preserve">4. Адрес места регистрации: </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5. Фактический адрес: ____________________________________________________________________________</w:t>
      </w:r>
    </w:p>
    <w:p w:rsidR="00C57F1E" w:rsidRPr="00706C41" w:rsidRDefault="00C57F1E" w:rsidP="00C57F1E">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C57F1E" w:rsidRPr="00706C41" w:rsidTr="009A1D35">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9509B0" w:rsidTr="009A1D35">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9509B0" w:rsidTr="009A1D35">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C57F1E" w:rsidRPr="009509B0" w:rsidRDefault="00C57F1E" w:rsidP="00C57F1E">
      <w:pPr>
        <w:spacing w:after="60" w:line="192" w:lineRule="auto"/>
        <w:ind w:right="125"/>
        <w:jc w:val="both"/>
      </w:pPr>
    </w:p>
    <w:p w:rsidR="00C57F1E" w:rsidRPr="009509B0" w:rsidRDefault="00C57F1E" w:rsidP="00C57F1E">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C57F1E" w:rsidRPr="009509B0" w:rsidRDefault="00C57F1E" w:rsidP="00C57F1E">
      <w:pPr>
        <w:spacing w:after="60" w:line="192" w:lineRule="auto"/>
        <w:ind w:right="125"/>
        <w:jc w:val="both"/>
      </w:pPr>
      <w:r w:rsidRPr="009509B0">
        <w:t xml:space="preserve">9. Финансирующие банки:** </w:t>
      </w:r>
    </w:p>
    <w:p w:rsidR="00C57F1E" w:rsidRPr="009509B0" w:rsidRDefault="00C57F1E" w:rsidP="00C57F1E">
      <w:pPr>
        <w:spacing w:after="60" w:line="192" w:lineRule="auto"/>
        <w:ind w:right="125"/>
        <w:jc w:val="both"/>
      </w:pPr>
      <w:r w:rsidRPr="009509B0">
        <w:t>____________________________________________________________________________</w:t>
      </w:r>
    </w:p>
    <w:p w:rsidR="00C57F1E" w:rsidRPr="009509B0" w:rsidRDefault="00C57F1E" w:rsidP="00C57F1E">
      <w:pPr>
        <w:spacing w:after="60" w:line="192" w:lineRule="auto"/>
        <w:ind w:right="125"/>
        <w:jc w:val="both"/>
      </w:pPr>
      <w:r w:rsidRPr="009509B0">
        <w:t>10. Аудиторские организации:**</w:t>
      </w:r>
    </w:p>
    <w:p w:rsidR="00C57F1E" w:rsidRPr="009509B0" w:rsidRDefault="00C57F1E" w:rsidP="00C57F1E">
      <w:pPr>
        <w:spacing w:after="60" w:line="192" w:lineRule="auto"/>
        <w:ind w:right="125"/>
        <w:jc w:val="both"/>
      </w:pPr>
      <w:r w:rsidRPr="009509B0">
        <w:t>____________________________________________________________________________</w:t>
      </w:r>
    </w:p>
    <w:p w:rsidR="00C57F1E" w:rsidRPr="009509B0" w:rsidRDefault="00C57F1E" w:rsidP="00C57F1E">
      <w:pPr>
        <w:spacing w:before="60" w:line="192" w:lineRule="auto"/>
        <w:ind w:right="125"/>
        <w:jc w:val="both"/>
        <w:rPr>
          <w:szCs w:val="20"/>
        </w:rPr>
      </w:pPr>
      <w:r w:rsidRPr="009509B0">
        <w:rPr>
          <w:szCs w:val="20"/>
        </w:rPr>
        <w:t>11. Реквизиты (номер, дата) документов о регистрации:**</w:t>
      </w:r>
    </w:p>
    <w:p w:rsidR="00C57F1E" w:rsidRPr="009509B0" w:rsidRDefault="00C57F1E" w:rsidP="00C57F1E">
      <w:pPr>
        <w:spacing w:before="60" w:line="192" w:lineRule="auto"/>
        <w:ind w:right="125"/>
        <w:jc w:val="both"/>
        <w:rPr>
          <w:szCs w:val="20"/>
        </w:rPr>
      </w:pPr>
      <w:r w:rsidRPr="009509B0">
        <w:rPr>
          <w:szCs w:val="20"/>
        </w:rPr>
        <w:t>_________________________________________________________________________</w:t>
      </w: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right"/>
      </w:pPr>
      <w:r w:rsidRPr="009509B0">
        <w:t>М.П.**</w:t>
      </w:r>
    </w:p>
    <w:p w:rsidR="00C57F1E" w:rsidRPr="009509B0" w:rsidRDefault="00C57F1E" w:rsidP="00C57F1E">
      <w:pPr>
        <w:spacing w:before="60" w:line="216" w:lineRule="auto"/>
        <w:ind w:right="125"/>
        <w:jc w:val="both"/>
        <w:rPr>
          <w:b/>
          <w:bCs/>
          <w:iCs/>
          <w:szCs w:val="20"/>
        </w:rPr>
      </w:pPr>
    </w:p>
    <w:p w:rsidR="00C57F1E" w:rsidRPr="009509B0" w:rsidRDefault="00C57F1E" w:rsidP="00C57F1E">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C57F1E" w:rsidRPr="009509B0" w:rsidRDefault="00C57F1E" w:rsidP="00C57F1E">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lastRenderedPageBreak/>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w:t>
      </w:r>
      <w:r w:rsidRPr="00D66AC5">
        <w:rPr>
          <w:sz w:val="28"/>
          <w:szCs w:val="28"/>
        </w:rPr>
        <w:lastRenderedPageBreak/>
        <w:t>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3"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w:t>
      </w:r>
      <w:r w:rsidRPr="00D66AC5">
        <w:rPr>
          <w:sz w:val="26"/>
          <w:szCs w:val="26"/>
        </w:rPr>
        <w:lastRenderedPageBreak/>
        <w:t>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10.7.2. Документы, подтверждающие полномочия лиц, подписавших </w:t>
      </w:r>
      <w:r w:rsidRPr="00D66AC5">
        <w:rPr>
          <w:sz w:val="28"/>
          <w:szCs w:val="28"/>
        </w:rPr>
        <w:lastRenderedPageBreak/>
        <w:t>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spacing w:line="360" w:lineRule="exact"/>
        <w:jc w:val="center"/>
        <w:rPr>
          <w:b/>
          <w:sz w:val="26"/>
          <w:szCs w:val="26"/>
        </w:rPr>
      </w:pPr>
    </w:p>
    <w:sectPr w:rsidR="00D66AC5" w:rsidRPr="00D66AC5" w:rsidSect="00114D4B">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AD" w:rsidRDefault="00E478AD" w:rsidP="00016437">
      <w:r>
        <w:separator/>
      </w:r>
    </w:p>
  </w:endnote>
  <w:endnote w:type="continuationSeparator" w:id="0">
    <w:p w:rsidR="00E478AD" w:rsidRDefault="00E478A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AD" w:rsidRDefault="00E478AD" w:rsidP="00016437">
      <w:r>
        <w:separator/>
      </w:r>
    </w:p>
  </w:footnote>
  <w:footnote w:type="continuationSeparator" w:id="0">
    <w:p w:rsidR="00E478AD" w:rsidRDefault="00E478A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AD" w:rsidRPr="004638D0" w:rsidRDefault="00E478A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AD" w:rsidRPr="001B0E87" w:rsidRDefault="00E478A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AD" w:rsidRDefault="00E478AD">
    <w:pPr>
      <w:pStyle w:val="a6"/>
      <w:jc w:val="center"/>
    </w:pPr>
    <w:r>
      <w:fldChar w:fldCharType="begin"/>
    </w:r>
    <w:r>
      <w:instrText>PAGE   \* MERGEFORMAT</w:instrText>
    </w:r>
    <w:r>
      <w:fldChar w:fldCharType="separate"/>
    </w:r>
    <w:r w:rsidR="00972A8C">
      <w:rPr>
        <w:noProof/>
      </w:rPr>
      <w:t>32</w:t>
    </w:r>
    <w:r>
      <w:fldChar w:fldCharType="end"/>
    </w:r>
  </w:p>
  <w:p w:rsidR="00E478AD" w:rsidRDefault="00E478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073C5"/>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3AF2"/>
    <w:rsid w:val="000550AB"/>
    <w:rsid w:val="00060C43"/>
    <w:rsid w:val="00060F0E"/>
    <w:rsid w:val="00063CFA"/>
    <w:rsid w:val="00063F6F"/>
    <w:rsid w:val="00064898"/>
    <w:rsid w:val="00066A17"/>
    <w:rsid w:val="00070AA3"/>
    <w:rsid w:val="0007403E"/>
    <w:rsid w:val="00080007"/>
    <w:rsid w:val="00083DBA"/>
    <w:rsid w:val="00084EFE"/>
    <w:rsid w:val="00085C17"/>
    <w:rsid w:val="00086BB8"/>
    <w:rsid w:val="00092A8F"/>
    <w:rsid w:val="00093AF9"/>
    <w:rsid w:val="00095BAC"/>
    <w:rsid w:val="000A63AC"/>
    <w:rsid w:val="000A75D4"/>
    <w:rsid w:val="000B1BC3"/>
    <w:rsid w:val="000B3586"/>
    <w:rsid w:val="000B49E5"/>
    <w:rsid w:val="000B76F5"/>
    <w:rsid w:val="000C044B"/>
    <w:rsid w:val="000C4AA6"/>
    <w:rsid w:val="000C577F"/>
    <w:rsid w:val="000C5B6F"/>
    <w:rsid w:val="000C6B28"/>
    <w:rsid w:val="000C6C02"/>
    <w:rsid w:val="000C7029"/>
    <w:rsid w:val="000C752B"/>
    <w:rsid w:val="000D057B"/>
    <w:rsid w:val="000D2AD9"/>
    <w:rsid w:val="000D5E1A"/>
    <w:rsid w:val="000D781A"/>
    <w:rsid w:val="000E055A"/>
    <w:rsid w:val="000E2927"/>
    <w:rsid w:val="000E4840"/>
    <w:rsid w:val="000E7DE1"/>
    <w:rsid w:val="000F0CA5"/>
    <w:rsid w:val="000F101C"/>
    <w:rsid w:val="000F5AA1"/>
    <w:rsid w:val="000F6631"/>
    <w:rsid w:val="000F704C"/>
    <w:rsid w:val="00100B4D"/>
    <w:rsid w:val="00100B5C"/>
    <w:rsid w:val="001030E8"/>
    <w:rsid w:val="0011091E"/>
    <w:rsid w:val="00111F46"/>
    <w:rsid w:val="00114C62"/>
    <w:rsid w:val="00114D4B"/>
    <w:rsid w:val="00117EC8"/>
    <w:rsid w:val="00125E3A"/>
    <w:rsid w:val="00126062"/>
    <w:rsid w:val="00130B60"/>
    <w:rsid w:val="00132E61"/>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2661"/>
    <w:rsid w:val="001B3E78"/>
    <w:rsid w:val="001B4A2B"/>
    <w:rsid w:val="001C060B"/>
    <w:rsid w:val="001C2045"/>
    <w:rsid w:val="001C312E"/>
    <w:rsid w:val="001C438D"/>
    <w:rsid w:val="001C76DF"/>
    <w:rsid w:val="001D2970"/>
    <w:rsid w:val="001D635C"/>
    <w:rsid w:val="001E471B"/>
    <w:rsid w:val="001E6D13"/>
    <w:rsid w:val="001F08B9"/>
    <w:rsid w:val="00200170"/>
    <w:rsid w:val="00203C2F"/>
    <w:rsid w:val="00204C90"/>
    <w:rsid w:val="00206632"/>
    <w:rsid w:val="0022355F"/>
    <w:rsid w:val="00224EDB"/>
    <w:rsid w:val="002276D7"/>
    <w:rsid w:val="00232DB6"/>
    <w:rsid w:val="0023460D"/>
    <w:rsid w:val="00235E90"/>
    <w:rsid w:val="00241EF7"/>
    <w:rsid w:val="002436D3"/>
    <w:rsid w:val="002475E2"/>
    <w:rsid w:val="002478FB"/>
    <w:rsid w:val="00252B5F"/>
    <w:rsid w:val="0025321D"/>
    <w:rsid w:val="0026247E"/>
    <w:rsid w:val="00266C24"/>
    <w:rsid w:val="00270D58"/>
    <w:rsid w:val="00270DDE"/>
    <w:rsid w:val="00273A20"/>
    <w:rsid w:val="002747F8"/>
    <w:rsid w:val="00275D13"/>
    <w:rsid w:val="0027619F"/>
    <w:rsid w:val="00282505"/>
    <w:rsid w:val="0028462E"/>
    <w:rsid w:val="0028479F"/>
    <w:rsid w:val="00292270"/>
    <w:rsid w:val="00292B77"/>
    <w:rsid w:val="00296877"/>
    <w:rsid w:val="002A0F89"/>
    <w:rsid w:val="002A30B1"/>
    <w:rsid w:val="002A3C10"/>
    <w:rsid w:val="002A49F6"/>
    <w:rsid w:val="002A7A75"/>
    <w:rsid w:val="002B0AC7"/>
    <w:rsid w:val="002B2198"/>
    <w:rsid w:val="002B32E1"/>
    <w:rsid w:val="002B580C"/>
    <w:rsid w:val="002C1925"/>
    <w:rsid w:val="002C2E0F"/>
    <w:rsid w:val="002C3C73"/>
    <w:rsid w:val="002C5BF5"/>
    <w:rsid w:val="002C7A9F"/>
    <w:rsid w:val="002D1A46"/>
    <w:rsid w:val="002D2AA3"/>
    <w:rsid w:val="002D3498"/>
    <w:rsid w:val="002D5C0A"/>
    <w:rsid w:val="002D5F7B"/>
    <w:rsid w:val="002D7634"/>
    <w:rsid w:val="002E04A4"/>
    <w:rsid w:val="002E06BA"/>
    <w:rsid w:val="002E0FDF"/>
    <w:rsid w:val="002F3D5A"/>
    <w:rsid w:val="002F4431"/>
    <w:rsid w:val="002F4CEB"/>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79F0"/>
    <w:rsid w:val="00362E1D"/>
    <w:rsid w:val="003706A3"/>
    <w:rsid w:val="00374357"/>
    <w:rsid w:val="00376AC6"/>
    <w:rsid w:val="0037713C"/>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68A2"/>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1DD4"/>
    <w:rsid w:val="004248A8"/>
    <w:rsid w:val="004265DE"/>
    <w:rsid w:val="00432690"/>
    <w:rsid w:val="00437223"/>
    <w:rsid w:val="00442693"/>
    <w:rsid w:val="0044287C"/>
    <w:rsid w:val="00442F7A"/>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A6962"/>
    <w:rsid w:val="004A6BF8"/>
    <w:rsid w:val="004B3020"/>
    <w:rsid w:val="004B40A4"/>
    <w:rsid w:val="004B5CF2"/>
    <w:rsid w:val="004C31F8"/>
    <w:rsid w:val="004C69E9"/>
    <w:rsid w:val="004C6EA9"/>
    <w:rsid w:val="004C7E0C"/>
    <w:rsid w:val="004C7ED4"/>
    <w:rsid w:val="004D0CA0"/>
    <w:rsid w:val="004D1203"/>
    <w:rsid w:val="004D40A2"/>
    <w:rsid w:val="004E20AE"/>
    <w:rsid w:val="004F027B"/>
    <w:rsid w:val="004F1E02"/>
    <w:rsid w:val="004F245C"/>
    <w:rsid w:val="00500A16"/>
    <w:rsid w:val="00503D56"/>
    <w:rsid w:val="00510323"/>
    <w:rsid w:val="00510B44"/>
    <w:rsid w:val="00515BF6"/>
    <w:rsid w:val="00516EA7"/>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05FB"/>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B748C"/>
    <w:rsid w:val="005C2A0F"/>
    <w:rsid w:val="005C430C"/>
    <w:rsid w:val="005C4DB8"/>
    <w:rsid w:val="005C6C7A"/>
    <w:rsid w:val="005C6F96"/>
    <w:rsid w:val="005D1600"/>
    <w:rsid w:val="005D1FFC"/>
    <w:rsid w:val="005D290C"/>
    <w:rsid w:val="005D3F85"/>
    <w:rsid w:val="005D6708"/>
    <w:rsid w:val="005D69BA"/>
    <w:rsid w:val="005E426F"/>
    <w:rsid w:val="005E66AB"/>
    <w:rsid w:val="005F1D16"/>
    <w:rsid w:val="005F2C4D"/>
    <w:rsid w:val="005F40A9"/>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19EE"/>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3D48"/>
    <w:rsid w:val="006E3299"/>
    <w:rsid w:val="006E3E79"/>
    <w:rsid w:val="006F3D70"/>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3DCF"/>
    <w:rsid w:val="00734B33"/>
    <w:rsid w:val="007354AA"/>
    <w:rsid w:val="00736883"/>
    <w:rsid w:val="0073798F"/>
    <w:rsid w:val="00741208"/>
    <w:rsid w:val="00744586"/>
    <w:rsid w:val="007475B8"/>
    <w:rsid w:val="00752538"/>
    <w:rsid w:val="007528C0"/>
    <w:rsid w:val="007541DE"/>
    <w:rsid w:val="00754ADF"/>
    <w:rsid w:val="00756C46"/>
    <w:rsid w:val="00763AE7"/>
    <w:rsid w:val="00771866"/>
    <w:rsid w:val="00772936"/>
    <w:rsid w:val="00774D3A"/>
    <w:rsid w:val="007816E2"/>
    <w:rsid w:val="00782346"/>
    <w:rsid w:val="007927B5"/>
    <w:rsid w:val="00795F68"/>
    <w:rsid w:val="00797D66"/>
    <w:rsid w:val="007A1F9B"/>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1F96"/>
    <w:rsid w:val="007E4664"/>
    <w:rsid w:val="007E564C"/>
    <w:rsid w:val="007E56FE"/>
    <w:rsid w:val="007F6D78"/>
    <w:rsid w:val="007F6DA6"/>
    <w:rsid w:val="007F7122"/>
    <w:rsid w:val="007F7587"/>
    <w:rsid w:val="00800212"/>
    <w:rsid w:val="0080083D"/>
    <w:rsid w:val="00800E95"/>
    <w:rsid w:val="00802086"/>
    <w:rsid w:val="00803281"/>
    <w:rsid w:val="008049F5"/>
    <w:rsid w:val="00804A59"/>
    <w:rsid w:val="00806879"/>
    <w:rsid w:val="008111D9"/>
    <w:rsid w:val="0081146E"/>
    <w:rsid w:val="008135F9"/>
    <w:rsid w:val="0081450A"/>
    <w:rsid w:val="0081604A"/>
    <w:rsid w:val="008233A8"/>
    <w:rsid w:val="00824F41"/>
    <w:rsid w:val="00825214"/>
    <w:rsid w:val="008310FB"/>
    <w:rsid w:val="0083240A"/>
    <w:rsid w:val="008331D1"/>
    <w:rsid w:val="0084103E"/>
    <w:rsid w:val="00841B11"/>
    <w:rsid w:val="00841FA7"/>
    <w:rsid w:val="008423DC"/>
    <w:rsid w:val="00843FFE"/>
    <w:rsid w:val="00845DD8"/>
    <w:rsid w:val="00854FDE"/>
    <w:rsid w:val="00855384"/>
    <w:rsid w:val="00855DBD"/>
    <w:rsid w:val="00864B3F"/>
    <w:rsid w:val="0086548B"/>
    <w:rsid w:val="0086788D"/>
    <w:rsid w:val="00870178"/>
    <w:rsid w:val="00872C3A"/>
    <w:rsid w:val="00873627"/>
    <w:rsid w:val="00874CF6"/>
    <w:rsid w:val="00874DB2"/>
    <w:rsid w:val="008835E3"/>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FEB"/>
    <w:rsid w:val="008E61A0"/>
    <w:rsid w:val="008F0C0F"/>
    <w:rsid w:val="008F1677"/>
    <w:rsid w:val="008F1F18"/>
    <w:rsid w:val="008F2963"/>
    <w:rsid w:val="008F2AC2"/>
    <w:rsid w:val="008F3EC5"/>
    <w:rsid w:val="008F599A"/>
    <w:rsid w:val="008F6ADF"/>
    <w:rsid w:val="008F7F48"/>
    <w:rsid w:val="0090332E"/>
    <w:rsid w:val="0091076E"/>
    <w:rsid w:val="0091162B"/>
    <w:rsid w:val="00911B15"/>
    <w:rsid w:val="009135F0"/>
    <w:rsid w:val="0092101C"/>
    <w:rsid w:val="00924092"/>
    <w:rsid w:val="009254DF"/>
    <w:rsid w:val="00927C30"/>
    <w:rsid w:val="00940B7F"/>
    <w:rsid w:val="00943C43"/>
    <w:rsid w:val="009444C4"/>
    <w:rsid w:val="00944DC2"/>
    <w:rsid w:val="00950272"/>
    <w:rsid w:val="009509B0"/>
    <w:rsid w:val="009519AC"/>
    <w:rsid w:val="009535AF"/>
    <w:rsid w:val="00954DF7"/>
    <w:rsid w:val="009604B1"/>
    <w:rsid w:val="00962D61"/>
    <w:rsid w:val="00967997"/>
    <w:rsid w:val="00967BFE"/>
    <w:rsid w:val="00971585"/>
    <w:rsid w:val="00972A8C"/>
    <w:rsid w:val="00975933"/>
    <w:rsid w:val="00986F74"/>
    <w:rsid w:val="00990268"/>
    <w:rsid w:val="00990D03"/>
    <w:rsid w:val="00991E6F"/>
    <w:rsid w:val="0099200E"/>
    <w:rsid w:val="009924D9"/>
    <w:rsid w:val="00994738"/>
    <w:rsid w:val="009964EB"/>
    <w:rsid w:val="009A004A"/>
    <w:rsid w:val="009A1D35"/>
    <w:rsid w:val="009A263A"/>
    <w:rsid w:val="009A67B6"/>
    <w:rsid w:val="009B1A83"/>
    <w:rsid w:val="009B2F08"/>
    <w:rsid w:val="009C28AE"/>
    <w:rsid w:val="009C36D9"/>
    <w:rsid w:val="009C52B1"/>
    <w:rsid w:val="009D0993"/>
    <w:rsid w:val="009D4355"/>
    <w:rsid w:val="009D498F"/>
    <w:rsid w:val="009E2BC2"/>
    <w:rsid w:val="009E7D19"/>
    <w:rsid w:val="009F0DD2"/>
    <w:rsid w:val="009F1714"/>
    <w:rsid w:val="009F7719"/>
    <w:rsid w:val="00A029D0"/>
    <w:rsid w:val="00A02B30"/>
    <w:rsid w:val="00A0448A"/>
    <w:rsid w:val="00A05E3E"/>
    <w:rsid w:val="00A06ABC"/>
    <w:rsid w:val="00A100D4"/>
    <w:rsid w:val="00A12D23"/>
    <w:rsid w:val="00A16366"/>
    <w:rsid w:val="00A1776C"/>
    <w:rsid w:val="00A2227C"/>
    <w:rsid w:val="00A23B0E"/>
    <w:rsid w:val="00A257A0"/>
    <w:rsid w:val="00A25D11"/>
    <w:rsid w:val="00A26AD5"/>
    <w:rsid w:val="00A33F67"/>
    <w:rsid w:val="00A364E2"/>
    <w:rsid w:val="00A47F13"/>
    <w:rsid w:val="00A53A89"/>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7AC9"/>
    <w:rsid w:val="00AC7E99"/>
    <w:rsid w:val="00AD1264"/>
    <w:rsid w:val="00AD2231"/>
    <w:rsid w:val="00AD2DEA"/>
    <w:rsid w:val="00AD4499"/>
    <w:rsid w:val="00AE08C6"/>
    <w:rsid w:val="00AE43F6"/>
    <w:rsid w:val="00AE483B"/>
    <w:rsid w:val="00AE532D"/>
    <w:rsid w:val="00AE7BDE"/>
    <w:rsid w:val="00AE7C13"/>
    <w:rsid w:val="00AF01B3"/>
    <w:rsid w:val="00AF1EA4"/>
    <w:rsid w:val="00AF5028"/>
    <w:rsid w:val="00AF7F54"/>
    <w:rsid w:val="00B03BAE"/>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20E9"/>
    <w:rsid w:val="00B6620B"/>
    <w:rsid w:val="00B73CE5"/>
    <w:rsid w:val="00B77D1B"/>
    <w:rsid w:val="00B830A8"/>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3CA"/>
    <w:rsid w:val="00BE2454"/>
    <w:rsid w:val="00BE47C4"/>
    <w:rsid w:val="00BE6717"/>
    <w:rsid w:val="00BE6A38"/>
    <w:rsid w:val="00BF1CAD"/>
    <w:rsid w:val="00BF2117"/>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5211E"/>
    <w:rsid w:val="00C57F1E"/>
    <w:rsid w:val="00C64C1C"/>
    <w:rsid w:val="00C65C5F"/>
    <w:rsid w:val="00C70A4E"/>
    <w:rsid w:val="00C71E21"/>
    <w:rsid w:val="00C71E7F"/>
    <w:rsid w:val="00C72677"/>
    <w:rsid w:val="00C747FD"/>
    <w:rsid w:val="00C748BF"/>
    <w:rsid w:val="00C74ED5"/>
    <w:rsid w:val="00C7765B"/>
    <w:rsid w:val="00C804C7"/>
    <w:rsid w:val="00C824C4"/>
    <w:rsid w:val="00C83248"/>
    <w:rsid w:val="00C87537"/>
    <w:rsid w:val="00C90562"/>
    <w:rsid w:val="00C9197A"/>
    <w:rsid w:val="00C91F5D"/>
    <w:rsid w:val="00C9347D"/>
    <w:rsid w:val="00C94F9B"/>
    <w:rsid w:val="00C96AF6"/>
    <w:rsid w:val="00C96D3A"/>
    <w:rsid w:val="00CA06C1"/>
    <w:rsid w:val="00CA1815"/>
    <w:rsid w:val="00CB7F11"/>
    <w:rsid w:val="00CC3AB7"/>
    <w:rsid w:val="00CC44F4"/>
    <w:rsid w:val="00CC6C06"/>
    <w:rsid w:val="00CD3546"/>
    <w:rsid w:val="00CD3590"/>
    <w:rsid w:val="00CD363B"/>
    <w:rsid w:val="00CE5327"/>
    <w:rsid w:val="00CE6E08"/>
    <w:rsid w:val="00CE7AC5"/>
    <w:rsid w:val="00CF0802"/>
    <w:rsid w:val="00CF7F28"/>
    <w:rsid w:val="00D01245"/>
    <w:rsid w:val="00D062B4"/>
    <w:rsid w:val="00D06BEE"/>
    <w:rsid w:val="00D10C10"/>
    <w:rsid w:val="00D151E3"/>
    <w:rsid w:val="00D15C0F"/>
    <w:rsid w:val="00D17C0D"/>
    <w:rsid w:val="00D24017"/>
    <w:rsid w:val="00D275FE"/>
    <w:rsid w:val="00D276EF"/>
    <w:rsid w:val="00D347F5"/>
    <w:rsid w:val="00D35842"/>
    <w:rsid w:val="00D35D7B"/>
    <w:rsid w:val="00D37167"/>
    <w:rsid w:val="00D53624"/>
    <w:rsid w:val="00D538A0"/>
    <w:rsid w:val="00D575C2"/>
    <w:rsid w:val="00D57713"/>
    <w:rsid w:val="00D624E0"/>
    <w:rsid w:val="00D6369C"/>
    <w:rsid w:val="00D6499B"/>
    <w:rsid w:val="00D64C64"/>
    <w:rsid w:val="00D66AC5"/>
    <w:rsid w:val="00D715CD"/>
    <w:rsid w:val="00D71B03"/>
    <w:rsid w:val="00D768A6"/>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8AD"/>
    <w:rsid w:val="00E47911"/>
    <w:rsid w:val="00E52B2A"/>
    <w:rsid w:val="00E56163"/>
    <w:rsid w:val="00E57049"/>
    <w:rsid w:val="00E602FD"/>
    <w:rsid w:val="00E610E4"/>
    <w:rsid w:val="00E62592"/>
    <w:rsid w:val="00E654AA"/>
    <w:rsid w:val="00E6757C"/>
    <w:rsid w:val="00E6797C"/>
    <w:rsid w:val="00E73898"/>
    <w:rsid w:val="00E75E35"/>
    <w:rsid w:val="00E761FB"/>
    <w:rsid w:val="00E76DFF"/>
    <w:rsid w:val="00E85C95"/>
    <w:rsid w:val="00E87032"/>
    <w:rsid w:val="00E90453"/>
    <w:rsid w:val="00E91221"/>
    <w:rsid w:val="00E92080"/>
    <w:rsid w:val="00E9284A"/>
    <w:rsid w:val="00E96DCE"/>
    <w:rsid w:val="00EA0686"/>
    <w:rsid w:val="00EA7570"/>
    <w:rsid w:val="00EB099B"/>
    <w:rsid w:val="00EB1048"/>
    <w:rsid w:val="00EB2E4A"/>
    <w:rsid w:val="00EB46CF"/>
    <w:rsid w:val="00EC1B23"/>
    <w:rsid w:val="00EC20A9"/>
    <w:rsid w:val="00EC34B4"/>
    <w:rsid w:val="00EC702B"/>
    <w:rsid w:val="00ED1EE0"/>
    <w:rsid w:val="00ED3331"/>
    <w:rsid w:val="00ED391E"/>
    <w:rsid w:val="00ED3B8D"/>
    <w:rsid w:val="00ED708A"/>
    <w:rsid w:val="00EE02B5"/>
    <w:rsid w:val="00EE1A30"/>
    <w:rsid w:val="00EE2A32"/>
    <w:rsid w:val="00EE302A"/>
    <w:rsid w:val="00EE5EFB"/>
    <w:rsid w:val="00EF0750"/>
    <w:rsid w:val="00EF438F"/>
    <w:rsid w:val="00EF4B37"/>
    <w:rsid w:val="00EF4E42"/>
    <w:rsid w:val="00EF6635"/>
    <w:rsid w:val="00F02009"/>
    <w:rsid w:val="00F05475"/>
    <w:rsid w:val="00F06CB4"/>
    <w:rsid w:val="00F11572"/>
    <w:rsid w:val="00F1495A"/>
    <w:rsid w:val="00F22A4A"/>
    <w:rsid w:val="00F22A7A"/>
    <w:rsid w:val="00F24960"/>
    <w:rsid w:val="00F250D4"/>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130D"/>
    <w:rsid w:val="00F73232"/>
    <w:rsid w:val="00F7337B"/>
    <w:rsid w:val="00F75772"/>
    <w:rsid w:val="00F804E1"/>
    <w:rsid w:val="00F81A86"/>
    <w:rsid w:val="00F85C93"/>
    <w:rsid w:val="00F8726C"/>
    <w:rsid w:val="00F948AF"/>
    <w:rsid w:val="00F97DD9"/>
    <w:rsid w:val="00FA0B90"/>
    <w:rsid w:val="00FA37F7"/>
    <w:rsid w:val="00FA68DF"/>
    <w:rsid w:val="00FB3482"/>
    <w:rsid w:val="00FB4274"/>
    <w:rsid w:val="00FB4B3A"/>
    <w:rsid w:val="00FB5380"/>
    <w:rsid w:val="00FB5435"/>
    <w:rsid w:val="00FB5880"/>
    <w:rsid w:val="00FB614C"/>
    <w:rsid w:val="00FB7209"/>
    <w:rsid w:val="00FC0B88"/>
    <w:rsid w:val="00FC59A3"/>
    <w:rsid w:val="00FD2943"/>
    <w:rsid w:val="00FD37F6"/>
    <w:rsid w:val="00FD7FC3"/>
    <w:rsid w:val="00FE34A4"/>
    <w:rsid w:val="00FE7DFA"/>
    <w:rsid w:val="00FF0E44"/>
    <w:rsid w:val="00FF2DC8"/>
    <w:rsid w:val="00FF3C0B"/>
    <w:rsid w:val="00FF3C8B"/>
    <w:rsid w:val="00FF474B"/>
    <w:rsid w:val="00FF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26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26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7409443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670F-6675-4CDE-8DBD-D44AFBD5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28</Pages>
  <Words>9094</Words>
  <Characters>51839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181</cp:revision>
  <cp:lastPrinted>2018-07-31T13:00:00Z</cp:lastPrinted>
  <dcterms:created xsi:type="dcterms:W3CDTF">2018-12-18T09:45:00Z</dcterms:created>
  <dcterms:modified xsi:type="dcterms:W3CDTF">2020-08-13T09:50:00Z</dcterms:modified>
</cp:coreProperties>
</file>