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AC29AC">
        <w:rPr>
          <w:b/>
          <w:bCs/>
          <w:caps/>
          <w:color w:val="000000" w:themeColor="text1"/>
        </w:rPr>
        <w:t>№ 588</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AC29AC" w:rsidRPr="0090651D" w:rsidRDefault="00AC29AC" w:rsidP="00AC29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3F3621" w:rsidRDefault="003F3621" w:rsidP="003F3621">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AC29AC" w:rsidRPr="0090651D" w:rsidRDefault="00AC29AC" w:rsidP="00AC29AC">
            <w:pPr>
              <w:pStyle w:val="Default"/>
              <w:spacing w:before="120" w:after="120"/>
              <w:jc w:val="both"/>
              <w:rPr>
                <w:bCs/>
                <w:color w:val="auto"/>
              </w:rPr>
            </w:pPr>
            <w:r w:rsidRPr="0090651D">
              <w:rPr>
                <w:bCs/>
                <w:color w:val="auto"/>
              </w:rPr>
              <w:t>Ответственное лицо Продавца по вопросам проведения Процедуры:</w:t>
            </w:r>
          </w:p>
          <w:p w:rsidR="00AC29AC" w:rsidRDefault="00AC29AC" w:rsidP="00AC29AC">
            <w:pPr>
              <w:pStyle w:val="Default"/>
              <w:spacing w:before="120" w:after="120"/>
              <w:jc w:val="both"/>
              <w:rPr>
                <w:bCs/>
                <w:color w:val="auto"/>
              </w:rPr>
            </w:pPr>
            <w:r>
              <w:rPr>
                <w:bCs/>
                <w:color w:val="auto"/>
              </w:rPr>
              <w:t xml:space="preserve">ФИО: </w:t>
            </w:r>
            <w:r>
              <w:rPr>
                <w:color w:val="auto"/>
              </w:rPr>
              <w:t>Токарева Алена Анатольевна</w:t>
            </w:r>
          </w:p>
          <w:p w:rsidR="00004BF2" w:rsidRPr="0090651D" w:rsidRDefault="00AC29AC" w:rsidP="00AC29AC">
            <w:pPr>
              <w:pStyle w:val="Default"/>
              <w:spacing w:before="120" w:after="120"/>
              <w:jc w:val="both"/>
              <w:rPr>
                <w:i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6E7037" w:rsidRDefault="006F5C0E" w:rsidP="006E7037">
            <w:pPr>
              <w:pStyle w:val="Default"/>
              <w:spacing w:before="240" w:after="240"/>
              <w:jc w:val="both"/>
              <w:rPr>
                <w:b/>
                <w:iCs/>
              </w:rPr>
            </w:pPr>
            <w:r>
              <w:rPr>
                <w:b/>
                <w:iCs/>
              </w:rPr>
              <w:t>Лот № 1</w:t>
            </w:r>
          </w:p>
          <w:p w:rsidR="006E7037" w:rsidRDefault="006E7037" w:rsidP="006E7037">
            <w:pPr>
              <w:spacing w:before="240" w:after="240"/>
              <w:jc w:val="both"/>
              <w:rPr>
                <w:iCs/>
              </w:rPr>
            </w:pPr>
            <w:r w:rsidRPr="00E50709">
              <w:rPr>
                <w:iCs/>
              </w:rPr>
              <w:t xml:space="preserve">Объекты недвижимого имущества, расположенные по адресу: Саратовская область, Воскресенский район, село </w:t>
            </w:r>
            <w:proofErr w:type="spellStart"/>
            <w:r w:rsidRPr="00E50709">
              <w:rPr>
                <w:iCs/>
              </w:rPr>
              <w:t>Усовка</w:t>
            </w:r>
            <w:proofErr w:type="spellEnd"/>
          </w:p>
          <w:p w:rsidR="00432A47" w:rsidRPr="0090651D" w:rsidRDefault="00432A47" w:rsidP="00432A47">
            <w:pPr>
              <w:pStyle w:val="Default"/>
              <w:jc w:val="both"/>
              <w:rPr>
                <w:iCs/>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w:t>
            </w:r>
            <w:r w:rsidRPr="0090651D">
              <w:rPr>
                <w:b/>
                <w:iCs/>
                <w:color w:val="auto"/>
              </w:rPr>
              <w:lastRenderedPageBreak/>
              <w:t>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C2A85" w:rsidRDefault="009C2A85" w:rsidP="00314193">
            <w:pPr>
              <w:autoSpaceDE w:val="0"/>
              <w:autoSpaceDN w:val="0"/>
              <w:adjustRightInd w:val="0"/>
              <w:spacing w:before="120" w:after="120"/>
              <w:jc w:val="both"/>
              <w:rPr>
                <w:rFonts w:eastAsia="Calibri"/>
                <w:b/>
              </w:rPr>
            </w:pPr>
          </w:p>
          <w:p w:rsidR="009C2A85" w:rsidRPr="0046148D" w:rsidRDefault="00314193" w:rsidP="00314193">
            <w:pPr>
              <w:autoSpaceDE w:val="0"/>
              <w:autoSpaceDN w:val="0"/>
              <w:adjustRightInd w:val="0"/>
              <w:spacing w:before="120" w:after="120"/>
              <w:jc w:val="both"/>
            </w:pPr>
            <w:r w:rsidRPr="0046148D">
              <w:rPr>
                <w:rFonts w:eastAsia="Calibri"/>
                <w:b/>
              </w:rPr>
              <w:t>Лот №</w:t>
            </w:r>
            <w:r w:rsidR="007B780D">
              <w:rPr>
                <w:rFonts w:eastAsia="Calibri"/>
                <w:b/>
              </w:rPr>
              <w:t xml:space="preserve"> 1</w:t>
            </w:r>
            <w:bookmarkStart w:id="0" w:name="_GoBack"/>
            <w:bookmarkEnd w:id="0"/>
          </w:p>
          <w:p w:rsidR="00314193" w:rsidRPr="001A4567" w:rsidRDefault="00314193" w:rsidP="00314193">
            <w:pPr>
              <w:autoSpaceDE w:val="0"/>
              <w:autoSpaceDN w:val="0"/>
              <w:adjustRightInd w:val="0"/>
              <w:spacing w:before="240" w:after="240"/>
              <w:jc w:val="both"/>
              <w:rPr>
                <w:rFonts w:eastAsia="Calibri"/>
                <w:iCs/>
              </w:rPr>
            </w:pPr>
            <w:r w:rsidRPr="001A4567">
              <w:rPr>
                <w:rFonts w:eastAsia="Calibri"/>
                <w:iCs/>
              </w:rPr>
              <w:t xml:space="preserve">Начальная цена продажи (лота): </w:t>
            </w:r>
            <w:r w:rsidRPr="001A4567">
              <w:rPr>
                <w:iCs/>
              </w:rPr>
              <w:t xml:space="preserve">3 355 713 (три миллиона триста пятьдесят пять тысяч семьсот тринадцать) </w:t>
            </w:r>
            <w:r w:rsidRPr="001A4567">
              <w:rPr>
                <w:bCs/>
              </w:rPr>
              <w:t>рублей</w:t>
            </w:r>
            <w:r w:rsidRPr="001A4567">
              <w:t xml:space="preserve"> 20 копеек с учетом НДС.</w:t>
            </w:r>
          </w:p>
          <w:p w:rsidR="00314193" w:rsidRPr="001A4567" w:rsidRDefault="00314193" w:rsidP="00314193">
            <w:pPr>
              <w:autoSpaceDE w:val="0"/>
              <w:autoSpaceDN w:val="0"/>
              <w:adjustRightInd w:val="0"/>
              <w:spacing w:before="240" w:after="240"/>
              <w:jc w:val="both"/>
              <w:rPr>
                <w:rFonts w:eastAsia="Calibri"/>
                <w:iCs/>
              </w:rPr>
            </w:pPr>
            <w:r w:rsidRPr="001A4567">
              <w:rPr>
                <w:rFonts w:eastAsia="Calibri"/>
                <w:iCs/>
              </w:rPr>
              <w:t xml:space="preserve">Минимальная цена продажи (лота): </w:t>
            </w:r>
            <w:r w:rsidR="006122A1" w:rsidRPr="001A4567">
              <w:rPr>
                <w:bCs/>
                <w:color w:val="000000"/>
              </w:rPr>
              <w:t>2 013 427</w:t>
            </w:r>
            <w:r w:rsidR="006122A1" w:rsidRPr="001A4567">
              <w:t xml:space="preserve"> (два миллиона тринадцать тысяч четыреста двадцать семь) рублей 92 копейки с НДС</w:t>
            </w:r>
            <w:r w:rsidR="008915A3" w:rsidRPr="001A4567">
              <w:t>.</w:t>
            </w:r>
          </w:p>
          <w:p w:rsidR="00314193" w:rsidRPr="001A4567" w:rsidRDefault="00314193" w:rsidP="00314193">
            <w:pPr>
              <w:autoSpaceDE w:val="0"/>
              <w:autoSpaceDN w:val="0"/>
              <w:adjustRightInd w:val="0"/>
              <w:spacing w:before="240" w:after="240"/>
              <w:jc w:val="both"/>
              <w:rPr>
                <w:rFonts w:eastAsia="Calibri"/>
                <w:iCs/>
              </w:rPr>
            </w:pPr>
            <w:r w:rsidRPr="001A4567">
              <w:rPr>
                <w:rFonts w:eastAsia="Calibri"/>
                <w:i/>
                <w:iCs/>
              </w:rPr>
              <w:t xml:space="preserve">Шаг аукциона на понижение объектов недвижимого имущества: </w:t>
            </w:r>
            <w:r w:rsidR="000B6D31" w:rsidRPr="001A4567">
              <w:rPr>
                <w:rFonts w:eastAsia="Calibri"/>
                <w:iCs/>
              </w:rPr>
              <w:t>335 571</w:t>
            </w:r>
            <w:r w:rsidRPr="001A4567">
              <w:rPr>
                <w:rFonts w:eastAsia="Calibri"/>
                <w:iCs/>
              </w:rPr>
              <w:t xml:space="preserve"> (</w:t>
            </w:r>
            <w:r w:rsidR="00317C29" w:rsidRPr="001A4567">
              <w:rPr>
                <w:rFonts w:eastAsia="Calibri"/>
                <w:iCs/>
              </w:rPr>
              <w:t>триста тридцать пять тысяч пятьсот семьдесят один) рубль</w:t>
            </w:r>
            <w:r w:rsidR="000B6D31" w:rsidRPr="001A4567">
              <w:rPr>
                <w:rFonts w:eastAsia="Calibri"/>
                <w:iCs/>
              </w:rPr>
              <w:t xml:space="preserve"> 32 копейки</w:t>
            </w:r>
            <w:r w:rsidRPr="001A4567">
              <w:rPr>
                <w:rFonts w:eastAsia="Calibri"/>
                <w:iCs/>
              </w:rPr>
              <w:t xml:space="preserve"> с учетом НДС.</w:t>
            </w:r>
          </w:p>
          <w:p w:rsidR="009876E5" w:rsidRPr="00D42367" w:rsidRDefault="00314193" w:rsidP="00D42367">
            <w:pPr>
              <w:autoSpaceDE w:val="0"/>
              <w:autoSpaceDN w:val="0"/>
              <w:adjustRightInd w:val="0"/>
              <w:spacing w:before="240" w:after="240"/>
              <w:jc w:val="both"/>
              <w:rPr>
                <w:rFonts w:eastAsia="Calibri"/>
                <w:iCs/>
              </w:rPr>
            </w:pPr>
            <w:r w:rsidRPr="001A4567">
              <w:rPr>
                <w:rFonts w:eastAsia="Calibri"/>
                <w:i/>
                <w:iCs/>
              </w:rPr>
              <w:t xml:space="preserve">Шаг аукциона на повышение объектов недвижимого имущества: </w:t>
            </w:r>
            <w:r w:rsidR="00317C29" w:rsidRPr="001A4567">
              <w:rPr>
                <w:rFonts w:eastAsia="Calibri"/>
                <w:iCs/>
              </w:rPr>
              <w:t xml:space="preserve">167 785 </w:t>
            </w:r>
            <w:r w:rsidR="00317C29" w:rsidRPr="001A4567">
              <w:rPr>
                <w:rFonts w:eastAsia="Calibri"/>
                <w:iCs/>
              </w:rPr>
              <w:lastRenderedPageBreak/>
              <w:t xml:space="preserve">(сто шестьдесят семь тысяч семьсот восемьдесят </w:t>
            </w:r>
            <w:r w:rsidR="00A74662" w:rsidRPr="001A4567">
              <w:rPr>
                <w:rFonts w:eastAsia="Calibri"/>
                <w:iCs/>
              </w:rPr>
              <w:t>пять</w:t>
            </w:r>
            <w:r w:rsidR="00317C29" w:rsidRPr="001A4567">
              <w:rPr>
                <w:rFonts w:eastAsia="Calibri"/>
                <w:iCs/>
              </w:rPr>
              <w:t>) рубл</w:t>
            </w:r>
            <w:r w:rsidR="00A74662" w:rsidRPr="001A4567">
              <w:rPr>
                <w:rFonts w:eastAsia="Calibri"/>
                <w:iCs/>
              </w:rPr>
              <w:t>ей</w:t>
            </w:r>
            <w:r w:rsidR="00317C29" w:rsidRPr="001A4567">
              <w:rPr>
                <w:rFonts w:eastAsia="Calibri"/>
                <w:iCs/>
              </w:rPr>
              <w:t xml:space="preserve"> 66 копеек</w:t>
            </w:r>
            <w:r w:rsidRPr="001A4567">
              <w:rPr>
                <w:rFonts w:eastAsia="Calibri"/>
                <w:iCs/>
              </w:rPr>
              <w:t xml:space="preserve"> с учетом НДС.</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C407DF"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C407DF" w:rsidRPr="00C407DF">
              <w:rPr>
                <w:rFonts w:eastAsia="Calibri"/>
              </w:rPr>
              <w:t>09.10</w:t>
            </w:r>
            <w:r w:rsidR="007B1CCF" w:rsidRPr="00C407DF">
              <w:rPr>
                <w:rFonts w:eastAsia="Calibri"/>
              </w:rPr>
              <w:t>.2020</w:t>
            </w:r>
            <w:r w:rsidRPr="00C407DF">
              <w:rPr>
                <w:rFonts w:eastAsia="Calibri"/>
              </w:rPr>
              <w:t xml:space="preserve"> в 1</w:t>
            </w:r>
            <w:r w:rsidR="007B1CCF" w:rsidRPr="00C407DF">
              <w:rPr>
                <w:rFonts w:eastAsia="Calibri"/>
              </w:rPr>
              <w:t>2</w:t>
            </w:r>
            <w:r w:rsidRPr="00C407DF">
              <w:rPr>
                <w:rFonts w:eastAsia="Calibri"/>
              </w:rPr>
              <w:t>:00 (</w:t>
            </w:r>
            <w:proofErr w:type="gramStart"/>
            <w:r w:rsidRPr="00C407DF">
              <w:rPr>
                <w:rFonts w:eastAsia="Calibri"/>
              </w:rPr>
              <w:t>МСК</w:t>
            </w:r>
            <w:proofErr w:type="gramEnd"/>
            <w:r w:rsidRPr="00C407DF">
              <w:rPr>
                <w:rFonts w:eastAsia="Calibri"/>
              </w:rPr>
              <w:t>) Подача Заявок осуществляется круглосуточно.</w:t>
            </w:r>
          </w:p>
          <w:p w:rsidR="00E40E57" w:rsidRPr="00C407DF" w:rsidRDefault="00E40E57" w:rsidP="004265DE">
            <w:pPr>
              <w:autoSpaceDE w:val="0"/>
              <w:autoSpaceDN w:val="0"/>
              <w:adjustRightInd w:val="0"/>
              <w:spacing w:before="120" w:after="120"/>
              <w:jc w:val="both"/>
              <w:rPr>
                <w:rFonts w:eastAsia="Calibri"/>
              </w:rPr>
            </w:pPr>
            <w:r w:rsidRPr="00C407DF">
              <w:rPr>
                <w:rFonts w:eastAsia="Calibri"/>
              </w:rPr>
              <w:t xml:space="preserve">3) Дата и время окончания подачи (приема) Заявок: </w:t>
            </w:r>
            <w:r w:rsidR="00C407DF" w:rsidRPr="00C407DF">
              <w:rPr>
                <w:rFonts w:eastAsia="Calibri"/>
              </w:rPr>
              <w:t>12.11</w:t>
            </w:r>
            <w:r w:rsidR="007B1CCF" w:rsidRPr="00C407DF">
              <w:rPr>
                <w:rFonts w:eastAsia="Calibri"/>
              </w:rPr>
              <w:t>.2020</w:t>
            </w:r>
            <w:r w:rsidRPr="00C407DF">
              <w:rPr>
                <w:rFonts w:eastAsia="Calibri"/>
              </w:rPr>
              <w:t xml:space="preserve"> в 1</w:t>
            </w:r>
            <w:r w:rsidR="007B1CCF" w:rsidRPr="00C407DF">
              <w:rPr>
                <w:rFonts w:eastAsia="Calibri"/>
              </w:rPr>
              <w:t>2</w:t>
            </w:r>
            <w:r w:rsidRPr="00C407DF">
              <w:rPr>
                <w:rFonts w:eastAsia="Calibri"/>
              </w:rPr>
              <w:t>:00 (</w:t>
            </w:r>
            <w:proofErr w:type="gramStart"/>
            <w:r w:rsidRPr="00C407DF">
              <w:rPr>
                <w:rFonts w:eastAsia="Calibri"/>
              </w:rPr>
              <w:t>МСК</w:t>
            </w:r>
            <w:proofErr w:type="gramEnd"/>
            <w:r w:rsidRPr="00C407DF">
              <w:rPr>
                <w:rFonts w:eastAsia="Calibri"/>
              </w:rPr>
              <w:t xml:space="preserve">) </w:t>
            </w:r>
          </w:p>
          <w:p w:rsidR="00E40E57" w:rsidRPr="00C407DF" w:rsidRDefault="00E40E57" w:rsidP="004265DE">
            <w:pPr>
              <w:autoSpaceDE w:val="0"/>
              <w:autoSpaceDN w:val="0"/>
              <w:adjustRightInd w:val="0"/>
              <w:spacing w:before="120" w:after="120"/>
              <w:jc w:val="both"/>
              <w:rPr>
                <w:iCs/>
              </w:rPr>
            </w:pPr>
            <w:r w:rsidRPr="00C407DF">
              <w:rPr>
                <w:rFonts w:eastAsia="Calibri"/>
              </w:rPr>
              <w:t xml:space="preserve">4) Дата определения участников: </w:t>
            </w:r>
            <w:r w:rsidR="00C407DF" w:rsidRPr="00C407DF">
              <w:rPr>
                <w:rFonts w:eastAsia="Calibri"/>
              </w:rPr>
              <w:t>13.11</w:t>
            </w:r>
            <w:r w:rsidR="007B1CCF" w:rsidRPr="00C407DF">
              <w:rPr>
                <w:rFonts w:eastAsia="Calibri"/>
              </w:rPr>
              <w:t>.2020</w:t>
            </w:r>
            <w:r w:rsidRPr="00C407DF">
              <w:rPr>
                <w:rFonts w:eastAsia="Calibri"/>
              </w:rPr>
              <w:t xml:space="preserve"> </w:t>
            </w:r>
          </w:p>
          <w:p w:rsidR="00E40E57" w:rsidRPr="00C407DF" w:rsidRDefault="00E40E57" w:rsidP="001B3E78">
            <w:pPr>
              <w:autoSpaceDE w:val="0"/>
              <w:autoSpaceDN w:val="0"/>
              <w:adjustRightInd w:val="0"/>
              <w:spacing w:before="120" w:after="120"/>
              <w:jc w:val="both"/>
              <w:rPr>
                <w:iCs/>
              </w:rPr>
            </w:pPr>
            <w:r w:rsidRPr="00C407DF">
              <w:rPr>
                <w:rFonts w:eastAsia="Calibri"/>
              </w:rPr>
              <w:t xml:space="preserve">5) Дата и время проведения Процедуры: </w:t>
            </w:r>
            <w:r w:rsidR="00C407DF" w:rsidRPr="00C407DF">
              <w:rPr>
                <w:rFonts w:eastAsia="Calibri"/>
              </w:rPr>
              <w:t>16.11</w:t>
            </w:r>
            <w:r w:rsidR="00BE741E" w:rsidRPr="00C407DF">
              <w:rPr>
                <w:rFonts w:eastAsia="Calibri"/>
              </w:rPr>
              <w:t xml:space="preserve">.2020 </w:t>
            </w:r>
            <w:r w:rsidRPr="00C407DF">
              <w:rPr>
                <w:rFonts w:eastAsia="Calibri"/>
              </w:rPr>
              <w:t xml:space="preserve">в </w:t>
            </w:r>
            <w:r w:rsidR="0043311B" w:rsidRPr="00C407DF">
              <w:rPr>
                <w:rFonts w:eastAsia="Calibri"/>
              </w:rPr>
              <w:t>12</w:t>
            </w:r>
            <w:r w:rsidRPr="00C407DF">
              <w:rPr>
                <w:rFonts w:eastAsia="Calibri"/>
              </w:rPr>
              <w:t>:00 (</w:t>
            </w:r>
            <w:proofErr w:type="gramStart"/>
            <w:r w:rsidRPr="00C407DF">
              <w:rPr>
                <w:rFonts w:eastAsia="Calibri"/>
              </w:rPr>
              <w:t>МСК</w:t>
            </w:r>
            <w:proofErr w:type="gramEnd"/>
            <w:r w:rsidRPr="00C407DF">
              <w:rPr>
                <w:rFonts w:eastAsia="Calibri"/>
              </w:rPr>
              <w:t>)</w:t>
            </w:r>
          </w:p>
          <w:p w:rsidR="00E40E57" w:rsidRPr="0090651D" w:rsidRDefault="00E40E57" w:rsidP="00366B91">
            <w:pPr>
              <w:autoSpaceDE w:val="0"/>
              <w:autoSpaceDN w:val="0"/>
              <w:adjustRightInd w:val="0"/>
              <w:spacing w:before="120" w:after="120"/>
              <w:jc w:val="both"/>
              <w:rPr>
                <w:iCs/>
              </w:rPr>
            </w:pPr>
            <w:r w:rsidRPr="00C407DF">
              <w:rPr>
                <w:rFonts w:eastAsia="Calibri"/>
              </w:rPr>
              <w:t xml:space="preserve">6) Срок подведения итогов Процедуры: </w:t>
            </w:r>
            <w:r w:rsidR="00C407DF" w:rsidRPr="00C407DF">
              <w:rPr>
                <w:rFonts w:eastAsia="Calibri"/>
              </w:rPr>
              <w:t>16.11</w:t>
            </w:r>
            <w:r w:rsidR="007B1CCF" w:rsidRPr="00C407DF">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6046FF"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6046FF" w:rsidRDefault="006046FF" w:rsidP="006046FF">
            <w:pPr>
              <w:autoSpaceDE w:val="0"/>
              <w:autoSpaceDN w:val="0"/>
              <w:adjustRightInd w:val="0"/>
              <w:spacing w:before="120" w:after="120"/>
              <w:jc w:val="both"/>
              <w:rPr>
                <w:rFonts w:eastAsiaTheme="minorHAnsi"/>
                <w:lang w:eastAsia="en-US"/>
              </w:rPr>
            </w:pPr>
            <w:r w:rsidRPr="00BE1834">
              <w:rPr>
                <w:rFonts w:eastAsiaTheme="minorHAnsi"/>
                <w:lang w:eastAsia="en-US"/>
              </w:rPr>
              <w:t xml:space="preserve">- </w:t>
            </w:r>
            <w:r w:rsidRPr="00BE1834">
              <w:rPr>
                <w:rFonts w:eastAsiaTheme="minorHAnsi"/>
                <w:b/>
                <w:lang w:eastAsia="en-US"/>
              </w:rPr>
              <w:t>по</w:t>
            </w:r>
            <w:r w:rsidRPr="00BE1834">
              <w:rPr>
                <w:rFonts w:eastAsiaTheme="minorHAnsi"/>
                <w:lang w:eastAsia="en-US"/>
              </w:rPr>
              <w:t xml:space="preserve"> </w:t>
            </w:r>
            <w:r w:rsidRPr="00BE1834">
              <w:rPr>
                <w:rFonts w:eastAsia="Calibri"/>
                <w:b/>
              </w:rPr>
              <w:t>Лоту №</w:t>
            </w:r>
            <w:r w:rsidR="003F03A7" w:rsidRPr="00BE1834">
              <w:rPr>
                <w:rFonts w:eastAsia="Calibri"/>
                <w:b/>
              </w:rPr>
              <w:t xml:space="preserve"> </w:t>
            </w:r>
            <w:r w:rsidRPr="00BE1834">
              <w:rPr>
                <w:rFonts w:eastAsia="Calibri"/>
                <w:b/>
              </w:rPr>
              <w:t xml:space="preserve"> </w:t>
            </w:r>
            <w:r w:rsidR="00D42367" w:rsidRPr="00BE1834">
              <w:rPr>
                <w:rFonts w:eastAsia="Calibri"/>
                <w:b/>
              </w:rPr>
              <w:t>1</w:t>
            </w:r>
            <w:r w:rsidRPr="00BE1834">
              <w:rPr>
                <w:rFonts w:eastAsia="Calibri"/>
                <w:b/>
              </w:rPr>
              <w:t xml:space="preserve"> - </w:t>
            </w:r>
            <w:r w:rsidR="009B3931" w:rsidRPr="00BE1834">
              <w:rPr>
                <w:rFonts w:eastAsiaTheme="minorHAnsi"/>
                <w:lang w:eastAsia="en-US"/>
              </w:rPr>
              <w:t>в размере 3</w:t>
            </w:r>
            <w:r w:rsidRPr="00BE1834">
              <w:rPr>
                <w:rFonts w:eastAsiaTheme="minorHAnsi"/>
                <w:lang w:eastAsia="en-US"/>
              </w:rPr>
              <w:t>40</w:t>
            </w:r>
            <w:r w:rsidR="009B3931" w:rsidRPr="00BE1834">
              <w:rPr>
                <w:rFonts w:eastAsiaTheme="minorHAnsi"/>
                <w:lang w:eastAsia="en-US"/>
              </w:rPr>
              <w:t xml:space="preserve"> </w:t>
            </w:r>
            <w:r w:rsidRPr="00BE1834">
              <w:rPr>
                <w:rFonts w:eastAsiaTheme="minorHAnsi"/>
                <w:lang w:eastAsia="en-US"/>
              </w:rPr>
              <w:t>000</w:t>
            </w:r>
            <w:r w:rsidR="009B3931" w:rsidRPr="00BE1834">
              <w:rPr>
                <w:rFonts w:eastAsiaTheme="minorHAnsi"/>
                <w:lang w:eastAsia="en-US"/>
              </w:rPr>
              <w:t xml:space="preserve"> (триста сорок т</w:t>
            </w:r>
            <w:r w:rsidRPr="00BE1834">
              <w:rPr>
                <w:rFonts w:eastAsiaTheme="minorHAnsi"/>
                <w:lang w:eastAsia="en-US"/>
              </w:rPr>
              <w:t>ысяч)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0097088F">
              <w:rPr>
                <w:rFonts w:eastAsiaTheme="minorHAnsi"/>
                <w:bCs/>
                <w:lang w:eastAsia="en-US"/>
              </w:rPr>
              <w:t xml:space="preserve">в срок с </w:t>
            </w:r>
            <w:r w:rsidR="00403BDF" w:rsidRPr="00403BDF">
              <w:rPr>
                <w:rFonts w:eastAsiaTheme="minorHAnsi"/>
                <w:bCs/>
                <w:lang w:eastAsia="en-US"/>
              </w:rPr>
              <w:t>09.10</w:t>
            </w:r>
            <w:r w:rsidR="00B82802" w:rsidRPr="00403BDF">
              <w:rPr>
                <w:rFonts w:eastAsiaTheme="minorHAnsi"/>
                <w:bCs/>
                <w:lang w:eastAsia="en-US"/>
              </w:rPr>
              <w:t>.</w:t>
            </w:r>
            <w:r w:rsidR="00681AD4" w:rsidRPr="00403BDF">
              <w:rPr>
                <w:rFonts w:eastAsiaTheme="minorHAnsi"/>
                <w:bCs/>
                <w:lang w:eastAsia="en-US"/>
              </w:rPr>
              <w:t>20</w:t>
            </w:r>
            <w:r w:rsidR="00E1292C" w:rsidRPr="00403BDF">
              <w:rPr>
                <w:rFonts w:eastAsiaTheme="minorHAnsi"/>
                <w:bCs/>
                <w:lang w:eastAsia="en-US"/>
              </w:rPr>
              <w:t>20</w:t>
            </w:r>
            <w:r w:rsidRPr="00403BDF">
              <w:rPr>
                <w:rFonts w:eastAsiaTheme="minorHAnsi"/>
                <w:bCs/>
                <w:lang w:eastAsia="en-US"/>
              </w:rPr>
              <w:t xml:space="preserve"> по </w:t>
            </w:r>
            <w:r w:rsidR="00403BDF" w:rsidRPr="00403BDF">
              <w:rPr>
                <w:rFonts w:eastAsiaTheme="minorHAnsi"/>
                <w:bCs/>
                <w:lang w:eastAsia="en-US"/>
              </w:rPr>
              <w:t>12</w:t>
            </w:r>
            <w:r w:rsidR="00B82802" w:rsidRPr="00403BDF">
              <w:rPr>
                <w:rFonts w:eastAsiaTheme="minorHAnsi"/>
                <w:bCs/>
                <w:lang w:eastAsia="en-US"/>
              </w:rPr>
              <w:t>.</w:t>
            </w:r>
            <w:r w:rsidR="00403BDF" w:rsidRPr="00403BDF">
              <w:rPr>
                <w:rFonts w:eastAsiaTheme="minorHAnsi"/>
                <w:bCs/>
                <w:lang w:eastAsia="en-US"/>
              </w:rPr>
              <w:t>11</w:t>
            </w:r>
            <w:r w:rsidR="00B82802" w:rsidRPr="00403BDF">
              <w:rPr>
                <w:rFonts w:eastAsiaTheme="minorHAnsi"/>
                <w:bCs/>
                <w:lang w:eastAsia="en-US"/>
              </w:rPr>
              <w:t>.</w:t>
            </w:r>
            <w:r w:rsidR="00681AD4" w:rsidRPr="00403BDF">
              <w:rPr>
                <w:rFonts w:eastAsiaTheme="minorHAnsi"/>
                <w:bCs/>
                <w:lang w:eastAsia="en-US"/>
              </w:rPr>
              <w:t>2020</w:t>
            </w:r>
            <w:r w:rsidRPr="00403BDF">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2279D1" w:rsidRDefault="002279D1" w:rsidP="002279D1">
      <w:pPr>
        <w:rPr>
          <w:rFonts w:eastAsia="MS Mincho"/>
          <w:color w:val="17365D"/>
          <w:kern w:val="32"/>
          <w:lang w:eastAsia="x-none"/>
        </w:rPr>
      </w:pPr>
      <w:bookmarkStart w:id="4" w:name="_Toc438562017"/>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092A3E" w:rsidRDefault="00092A3E" w:rsidP="00092A3E">
      <w:pPr>
        <w:rPr>
          <w:rFonts w:eastAsia="MS Mincho"/>
          <w:lang w:eastAsia="x-none"/>
        </w:rPr>
      </w:pPr>
    </w:p>
    <w:p w:rsidR="008F7F8B" w:rsidRPr="0080068F" w:rsidRDefault="00B67C02" w:rsidP="008F7F8B">
      <w:pPr>
        <w:ind w:firstLine="567"/>
        <w:jc w:val="both"/>
        <w:rPr>
          <w:color w:val="000000"/>
        </w:rPr>
      </w:pPr>
      <w:r>
        <w:rPr>
          <w:b/>
          <w:color w:val="000000"/>
        </w:rPr>
        <w:t>Лот № 1</w:t>
      </w:r>
      <w:r w:rsidR="008F7F8B" w:rsidRPr="0080068F">
        <w:rPr>
          <w:color w:val="000000"/>
        </w:rPr>
        <w:t xml:space="preserve"> </w:t>
      </w:r>
    </w:p>
    <w:p w:rsidR="008F7F8B" w:rsidRDefault="008F7F8B" w:rsidP="008F7F8B">
      <w:pPr>
        <w:ind w:firstLine="567"/>
        <w:jc w:val="both"/>
      </w:pPr>
      <w:r w:rsidRPr="00013D97">
        <w:t xml:space="preserve">Объекты недвижимого имущества, расположенные по адресу: Саратовская область, Воскресенский район, село </w:t>
      </w:r>
      <w:proofErr w:type="spellStart"/>
      <w:r w:rsidRPr="00013D97">
        <w:t>Усовка</w:t>
      </w:r>
      <w:proofErr w:type="spellEnd"/>
      <w:r>
        <w:t>:</w:t>
      </w:r>
    </w:p>
    <w:tbl>
      <w:tblPr>
        <w:tblW w:w="5016" w:type="pct"/>
        <w:tblLayout w:type="fixed"/>
        <w:tblLook w:val="04A0" w:firstRow="1" w:lastRow="0" w:firstColumn="1" w:lastColumn="0" w:noHBand="0" w:noVBand="1"/>
      </w:tblPr>
      <w:tblGrid>
        <w:gridCol w:w="430"/>
        <w:gridCol w:w="6907"/>
        <w:gridCol w:w="1276"/>
        <w:gridCol w:w="1842"/>
      </w:tblGrid>
      <w:tr w:rsidR="008F7F8B" w:rsidTr="008F7F8B">
        <w:trPr>
          <w:trHeight w:val="20"/>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w:t>
            </w:r>
          </w:p>
        </w:tc>
        <w:tc>
          <w:tcPr>
            <w:tcW w:w="3303"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Наименование объекта</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881"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 свидетельства, дата</w:t>
            </w:r>
          </w:p>
        </w:tc>
      </w:tr>
      <w:tr w:rsidR="008F7F8B" w:rsidTr="008F7F8B">
        <w:trPr>
          <w:trHeight w:val="318"/>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Недвижимое имущество</w:t>
            </w:r>
          </w:p>
        </w:tc>
      </w:tr>
      <w:tr w:rsidR="008F7F8B" w:rsidTr="00710DD3">
        <w:trPr>
          <w:trHeight w:val="551"/>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F7F8B" w:rsidRPr="0080068F" w:rsidRDefault="008F7F8B" w:rsidP="008F7F8B">
            <w:pPr>
              <w:jc w:val="center"/>
              <w:rPr>
                <w:bCs/>
                <w:color w:val="000000"/>
                <w:sz w:val="16"/>
                <w:szCs w:val="16"/>
              </w:rPr>
            </w:pPr>
            <w:r w:rsidRPr="0080068F">
              <w:rPr>
                <w:bCs/>
                <w:color w:val="000000"/>
                <w:sz w:val="16"/>
                <w:szCs w:val="16"/>
              </w:rPr>
              <w:t>1</w:t>
            </w:r>
          </w:p>
        </w:tc>
        <w:tc>
          <w:tcPr>
            <w:tcW w:w="3303" w:type="pct"/>
            <w:tcBorders>
              <w:top w:val="nil"/>
              <w:left w:val="nil"/>
              <w:bottom w:val="single" w:sz="8" w:space="0" w:color="auto"/>
              <w:right w:val="single" w:sz="8" w:space="0" w:color="auto"/>
            </w:tcBorders>
            <w:shd w:val="clear" w:color="auto" w:fill="auto"/>
            <w:vAlign w:val="center"/>
            <w:hideMark/>
          </w:tcPr>
          <w:p w:rsidR="008F7F8B" w:rsidRDefault="008F7F8B" w:rsidP="008F7F8B">
            <w:pPr>
              <w:rPr>
                <w:color w:val="000000"/>
                <w:sz w:val="16"/>
                <w:szCs w:val="16"/>
              </w:rPr>
            </w:pPr>
            <w:r>
              <w:rPr>
                <w:color w:val="000000"/>
                <w:sz w:val="16"/>
                <w:szCs w:val="16"/>
              </w:rPr>
              <w:t>Нежилое двухэтажное здание – база отдыха спальный корпус №3(1), инвентарный номер:63:212:001:003256500, Кадастровый (или условный) номер 63-01/09-4-472</w:t>
            </w:r>
          </w:p>
        </w:tc>
        <w:tc>
          <w:tcPr>
            <w:tcW w:w="610"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273,4</w:t>
            </w:r>
          </w:p>
        </w:tc>
        <w:tc>
          <w:tcPr>
            <w:tcW w:w="881"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64</w:t>
            </w:r>
            <w:r w:rsidR="00710DD3">
              <w:rPr>
                <w:color w:val="000000"/>
                <w:sz w:val="16"/>
                <w:szCs w:val="16"/>
              </w:rPr>
              <w:t xml:space="preserve"> </w:t>
            </w:r>
            <w:r>
              <w:rPr>
                <w:color w:val="000000"/>
                <w:sz w:val="16"/>
                <w:szCs w:val="16"/>
              </w:rPr>
              <w:t>АБ №</w:t>
            </w:r>
            <w:r w:rsidR="00710DD3">
              <w:rPr>
                <w:color w:val="000000"/>
                <w:sz w:val="16"/>
                <w:szCs w:val="16"/>
              </w:rPr>
              <w:t xml:space="preserve"> </w:t>
            </w:r>
            <w:r>
              <w:rPr>
                <w:color w:val="000000"/>
                <w:sz w:val="16"/>
                <w:szCs w:val="16"/>
              </w:rPr>
              <w:t>490615</w:t>
            </w:r>
            <w:r>
              <w:rPr>
                <w:color w:val="000000"/>
                <w:sz w:val="16"/>
                <w:szCs w:val="16"/>
              </w:rPr>
              <w:br/>
              <w:t>от 06.02.2007</w:t>
            </w:r>
          </w:p>
        </w:tc>
      </w:tr>
      <w:tr w:rsidR="008F7F8B" w:rsidTr="008F7F8B">
        <w:trPr>
          <w:trHeight w:val="61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F7F8B" w:rsidRPr="0080068F" w:rsidRDefault="008F7F8B" w:rsidP="008F7F8B">
            <w:pPr>
              <w:jc w:val="center"/>
              <w:rPr>
                <w:bCs/>
                <w:color w:val="000000"/>
                <w:sz w:val="16"/>
                <w:szCs w:val="16"/>
              </w:rPr>
            </w:pPr>
            <w:r w:rsidRPr="0080068F">
              <w:rPr>
                <w:bCs/>
                <w:color w:val="000000"/>
                <w:sz w:val="16"/>
                <w:szCs w:val="16"/>
              </w:rPr>
              <w:t>2</w:t>
            </w:r>
          </w:p>
        </w:tc>
        <w:tc>
          <w:tcPr>
            <w:tcW w:w="3303" w:type="pct"/>
            <w:tcBorders>
              <w:top w:val="nil"/>
              <w:left w:val="nil"/>
              <w:bottom w:val="single" w:sz="8" w:space="0" w:color="auto"/>
              <w:right w:val="single" w:sz="8" w:space="0" w:color="auto"/>
            </w:tcBorders>
            <w:shd w:val="clear" w:color="auto" w:fill="auto"/>
            <w:vAlign w:val="center"/>
            <w:hideMark/>
          </w:tcPr>
          <w:p w:rsidR="008F7F8B" w:rsidRPr="004E4BA1" w:rsidRDefault="008F7F8B" w:rsidP="008F7F8B">
            <w:pPr>
              <w:rPr>
                <w:color w:val="000000"/>
                <w:sz w:val="16"/>
                <w:szCs w:val="16"/>
                <w:highlight w:val="yellow"/>
              </w:rPr>
            </w:pPr>
            <w:r>
              <w:rPr>
                <w:color w:val="000000"/>
                <w:sz w:val="16"/>
                <w:szCs w:val="16"/>
              </w:rPr>
              <w:t>Земельный участок для размещения базы отдыха, назначение: земли промышленности, транспорта, связи, обороны. Кадастровый номер: 64:09:040202:0033</w:t>
            </w:r>
          </w:p>
        </w:tc>
        <w:tc>
          <w:tcPr>
            <w:tcW w:w="610"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19 000,0</w:t>
            </w:r>
          </w:p>
        </w:tc>
        <w:tc>
          <w:tcPr>
            <w:tcW w:w="881"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64</w:t>
            </w:r>
            <w:r w:rsidR="00710DD3">
              <w:rPr>
                <w:color w:val="000000"/>
                <w:sz w:val="16"/>
                <w:szCs w:val="16"/>
              </w:rPr>
              <w:t xml:space="preserve"> </w:t>
            </w:r>
            <w:r>
              <w:rPr>
                <w:color w:val="000000"/>
                <w:sz w:val="16"/>
                <w:szCs w:val="16"/>
              </w:rPr>
              <w:t>АБ №</w:t>
            </w:r>
            <w:r w:rsidR="00710DD3">
              <w:rPr>
                <w:color w:val="000000"/>
                <w:sz w:val="16"/>
                <w:szCs w:val="16"/>
              </w:rPr>
              <w:t xml:space="preserve"> </w:t>
            </w:r>
            <w:r>
              <w:rPr>
                <w:color w:val="000000"/>
                <w:sz w:val="16"/>
                <w:szCs w:val="16"/>
              </w:rPr>
              <w:t>490616</w:t>
            </w:r>
            <w:r>
              <w:rPr>
                <w:color w:val="000000"/>
                <w:sz w:val="16"/>
                <w:szCs w:val="16"/>
              </w:rPr>
              <w:br/>
              <w:t>от 06.02.2007</w:t>
            </w:r>
          </w:p>
        </w:tc>
      </w:tr>
    </w:tbl>
    <w:p w:rsidR="008F7F8B" w:rsidRDefault="008F7F8B" w:rsidP="008F7F8B">
      <w:pPr>
        <w:tabs>
          <w:tab w:val="left" w:pos="0"/>
          <w:tab w:val="left" w:pos="284"/>
        </w:tabs>
        <w:ind w:firstLine="709"/>
        <w:jc w:val="both"/>
      </w:pPr>
    </w:p>
    <w:p w:rsidR="008F7F8B" w:rsidRPr="008A72E2" w:rsidRDefault="008F7F8B" w:rsidP="008F7F8B">
      <w:pPr>
        <w:ind w:firstLine="709"/>
        <w:jc w:val="both"/>
        <w:rPr>
          <w:rFonts w:eastAsia="MS Mincho"/>
          <w:lang w:eastAsia="x-none"/>
        </w:rPr>
      </w:pPr>
      <w:r w:rsidRPr="008A72E2">
        <w:rPr>
          <w:rFonts w:eastAsia="MS Mincho"/>
          <w:lang w:eastAsia="x-none"/>
        </w:rPr>
        <w:t>Существующие ограничения (обременения) права: не зарегистрировано.</w:t>
      </w:r>
    </w:p>
    <w:p w:rsidR="008F7F8B" w:rsidRDefault="008F7F8B" w:rsidP="008F7F8B">
      <w:pPr>
        <w:tabs>
          <w:tab w:val="left" w:pos="0"/>
          <w:tab w:val="left" w:pos="284"/>
        </w:tabs>
        <w:ind w:firstLine="709"/>
        <w:jc w:val="both"/>
      </w:pPr>
    </w:p>
    <w:p w:rsidR="008F7F8B" w:rsidRDefault="008F7F8B" w:rsidP="008F7F8B">
      <w:pPr>
        <w:ind w:firstLine="708"/>
        <w:jc w:val="both"/>
      </w:pPr>
      <w:r>
        <w:t xml:space="preserve">Здание - база отдыха размещено на земельном участке площадью 19 000 </w:t>
      </w:r>
      <w:proofErr w:type="spellStart"/>
      <w:r>
        <w:t>кв</w:t>
      </w:r>
      <w:proofErr w:type="gramStart"/>
      <w:r>
        <w:t>.м</w:t>
      </w:r>
      <w:proofErr w:type="spellEnd"/>
      <w:proofErr w:type="gramEnd"/>
      <w:r>
        <w:t xml:space="preserve">, принадлежащем Обществу на праве собственности. Кадастровый номер: 64:09:040202:0033.  </w:t>
      </w:r>
      <w:proofErr w:type="gramStart"/>
      <w: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t xml:space="preserve"> Разрешенное использование: для размещения базы отдыха. Часть земельного участка (2*4 943 </w:t>
      </w:r>
      <w:proofErr w:type="spellStart"/>
      <w:r>
        <w:t>кв</w:t>
      </w:r>
      <w:proofErr w:type="gramStart"/>
      <w:r>
        <w:t>.м</w:t>
      </w:r>
      <w:proofErr w:type="spellEnd"/>
      <w:proofErr w:type="gramEnd"/>
      <w:r>
        <w:t xml:space="preserve">) попадет в </w:t>
      </w:r>
      <w:proofErr w:type="spellStart"/>
      <w:r>
        <w:t>водоохранную</w:t>
      </w:r>
      <w:proofErr w:type="spellEnd"/>
      <w:r>
        <w:t xml:space="preserve"> зону Волгоградского водохранилища. </w:t>
      </w:r>
    </w:p>
    <w:p w:rsidR="008F7F8B" w:rsidRDefault="008F7F8B" w:rsidP="008F7F8B">
      <w:pPr>
        <w:ind w:firstLine="709"/>
        <w:jc w:val="both"/>
        <w:rPr>
          <w:b/>
          <w:color w:val="000000"/>
          <w:u w:val="singl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в случае продажи нескольких Участков указывается общая цена всех Участков и в том 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9B" w:rsidRDefault="0024319B" w:rsidP="00016437">
      <w:r>
        <w:separator/>
      </w:r>
    </w:p>
  </w:endnote>
  <w:endnote w:type="continuationSeparator" w:id="0">
    <w:p w:rsidR="0024319B" w:rsidRDefault="0024319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9B" w:rsidRDefault="0024319B" w:rsidP="00016437">
      <w:r>
        <w:separator/>
      </w:r>
    </w:p>
  </w:footnote>
  <w:footnote w:type="continuationSeparator" w:id="0">
    <w:p w:rsidR="0024319B" w:rsidRDefault="0024319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A1" w:rsidRPr="004638D0" w:rsidRDefault="006122A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A1" w:rsidRPr="001B0E87" w:rsidRDefault="006122A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A1" w:rsidRDefault="006122A1">
    <w:pPr>
      <w:pStyle w:val="a6"/>
      <w:jc w:val="center"/>
    </w:pPr>
    <w:r>
      <w:fldChar w:fldCharType="begin"/>
    </w:r>
    <w:r>
      <w:instrText>PAGE   \* MERGEFORMAT</w:instrText>
    </w:r>
    <w:r>
      <w:fldChar w:fldCharType="separate"/>
    </w:r>
    <w:r w:rsidR="007B780D">
      <w:rPr>
        <w:noProof/>
      </w:rPr>
      <w:t>35</w:t>
    </w:r>
    <w:r>
      <w:fldChar w:fldCharType="end"/>
    </w:r>
  </w:p>
  <w:p w:rsidR="006122A1" w:rsidRDefault="006122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01EF"/>
    <w:rsid w:val="00013087"/>
    <w:rsid w:val="00013A9A"/>
    <w:rsid w:val="00014499"/>
    <w:rsid w:val="00016437"/>
    <w:rsid w:val="00017A22"/>
    <w:rsid w:val="00017D83"/>
    <w:rsid w:val="00020F46"/>
    <w:rsid w:val="00021021"/>
    <w:rsid w:val="000217F9"/>
    <w:rsid w:val="00021F38"/>
    <w:rsid w:val="0002652A"/>
    <w:rsid w:val="00031CF1"/>
    <w:rsid w:val="00032637"/>
    <w:rsid w:val="00037F7D"/>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3E"/>
    <w:rsid w:val="00092A8F"/>
    <w:rsid w:val="000957F2"/>
    <w:rsid w:val="000A1AD2"/>
    <w:rsid w:val="000A5F78"/>
    <w:rsid w:val="000A75D4"/>
    <w:rsid w:val="000B039D"/>
    <w:rsid w:val="000B1A98"/>
    <w:rsid w:val="000B30F6"/>
    <w:rsid w:val="000B49E5"/>
    <w:rsid w:val="000B4BE0"/>
    <w:rsid w:val="000B6D31"/>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9ED"/>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4FC7"/>
    <w:rsid w:val="001760C7"/>
    <w:rsid w:val="00177BC9"/>
    <w:rsid w:val="00183DC7"/>
    <w:rsid w:val="00184FB1"/>
    <w:rsid w:val="00185191"/>
    <w:rsid w:val="0018557B"/>
    <w:rsid w:val="00186672"/>
    <w:rsid w:val="0018789C"/>
    <w:rsid w:val="00191860"/>
    <w:rsid w:val="00193F7D"/>
    <w:rsid w:val="0019419F"/>
    <w:rsid w:val="00194756"/>
    <w:rsid w:val="001970D8"/>
    <w:rsid w:val="0019742D"/>
    <w:rsid w:val="001A02CA"/>
    <w:rsid w:val="001A2C83"/>
    <w:rsid w:val="001A4567"/>
    <w:rsid w:val="001A594C"/>
    <w:rsid w:val="001B0F0A"/>
    <w:rsid w:val="001B1D41"/>
    <w:rsid w:val="001B3E78"/>
    <w:rsid w:val="001B68C3"/>
    <w:rsid w:val="001B7FD2"/>
    <w:rsid w:val="001C1441"/>
    <w:rsid w:val="001C1EC1"/>
    <w:rsid w:val="001C2AE5"/>
    <w:rsid w:val="001C312E"/>
    <w:rsid w:val="001C3203"/>
    <w:rsid w:val="001C438D"/>
    <w:rsid w:val="001C76DF"/>
    <w:rsid w:val="001D4A28"/>
    <w:rsid w:val="001D4D13"/>
    <w:rsid w:val="001D638A"/>
    <w:rsid w:val="001E6AC8"/>
    <w:rsid w:val="001F08B9"/>
    <w:rsid w:val="001F1CE6"/>
    <w:rsid w:val="001F1D67"/>
    <w:rsid w:val="001F217C"/>
    <w:rsid w:val="001F38F3"/>
    <w:rsid w:val="001F6C07"/>
    <w:rsid w:val="001F6ED6"/>
    <w:rsid w:val="00200170"/>
    <w:rsid w:val="00202B90"/>
    <w:rsid w:val="00203741"/>
    <w:rsid w:val="00203C2F"/>
    <w:rsid w:val="00204C90"/>
    <w:rsid w:val="00205D70"/>
    <w:rsid w:val="00206632"/>
    <w:rsid w:val="00214717"/>
    <w:rsid w:val="00214873"/>
    <w:rsid w:val="002156BE"/>
    <w:rsid w:val="0022355F"/>
    <w:rsid w:val="00224EDB"/>
    <w:rsid w:val="002279D1"/>
    <w:rsid w:val="002313BF"/>
    <w:rsid w:val="00231B8B"/>
    <w:rsid w:val="002359E3"/>
    <w:rsid w:val="00241EF7"/>
    <w:rsid w:val="0024319B"/>
    <w:rsid w:val="002436D3"/>
    <w:rsid w:val="0024682A"/>
    <w:rsid w:val="002475E2"/>
    <w:rsid w:val="0025013B"/>
    <w:rsid w:val="00250F5C"/>
    <w:rsid w:val="00252B5F"/>
    <w:rsid w:val="00260FAB"/>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1ED1"/>
    <w:rsid w:val="00302404"/>
    <w:rsid w:val="00305842"/>
    <w:rsid w:val="00305AAB"/>
    <w:rsid w:val="0030622F"/>
    <w:rsid w:val="003073FD"/>
    <w:rsid w:val="00311507"/>
    <w:rsid w:val="00311FDF"/>
    <w:rsid w:val="00313A74"/>
    <w:rsid w:val="00314000"/>
    <w:rsid w:val="00314193"/>
    <w:rsid w:val="00317458"/>
    <w:rsid w:val="00317C29"/>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574A3"/>
    <w:rsid w:val="00362E1D"/>
    <w:rsid w:val="00366B91"/>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A7AFE"/>
    <w:rsid w:val="003B0D79"/>
    <w:rsid w:val="003B19C9"/>
    <w:rsid w:val="003B32BE"/>
    <w:rsid w:val="003B3B8D"/>
    <w:rsid w:val="003B5571"/>
    <w:rsid w:val="003B56A1"/>
    <w:rsid w:val="003B6BD3"/>
    <w:rsid w:val="003C1F61"/>
    <w:rsid w:val="003C242F"/>
    <w:rsid w:val="003C31D5"/>
    <w:rsid w:val="003C727E"/>
    <w:rsid w:val="003D0AB3"/>
    <w:rsid w:val="003D0BEA"/>
    <w:rsid w:val="003E0538"/>
    <w:rsid w:val="003E2DFE"/>
    <w:rsid w:val="003E2FEE"/>
    <w:rsid w:val="003E7454"/>
    <w:rsid w:val="003E7665"/>
    <w:rsid w:val="003F03A7"/>
    <w:rsid w:val="003F080E"/>
    <w:rsid w:val="003F0DCD"/>
    <w:rsid w:val="003F1A43"/>
    <w:rsid w:val="003F278B"/>
    <w:rsid w:val="003F3621"/>
    <w:rsid w:val="003F6684"/>
    <w:rsid w:val="003F77CC"/>
    <w:rsid w:val="004022CF"/>
    <w:rsid w:val="0040274B"/>
    <w:rsid w:val="00403BDF"/>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2A47"/>
    <w:rsid w:val="0043311B"/>
    <w:rsid w:val="00434B07"/>
    <w:rsid w:val="00442693"/>
    <w:rsid w:val="0044287C"/>
    <w:rsid w:val="00447F56"/>
    <w:rsid w:val="004502D2"/>
    <w:rsid w:val="004516E6"/>
    <w:rsid w:val="00455773"/>
    <w:rsid w:val="004565D3"/>
    <w:rsid w:val="0046179A"/>
    <w:rsid w:val="00463797"/>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1E54"/>
    <w:rsid w:val="004B3020"/>
    <w:rsid w:val="004B3665"/>
    <w:rsid w:val="004B3678"/>
    <w:rsid w:val="004B40A4"/>
    <w:rsid w:val="004B471B"/>
    <w:rsid w:val="004B4C40"/>
    <w:rsid w:val="004C2478"/>
    <w:rsid w:val="004C31F8"/>
    <w:rsid w:val="004C3D54"/>
    <w:rsid w:val="004C562A"/>
    <w:rsid w:val="004C69E9"/>
    <w:rsid w:val="004C7E0C"/>
    <w:rsid w:val="004C7ED4"/>
    <w:rsid w:val="004D0CA0"/>
    <w:rsid w:val="004D1203"/>
    <w:rsid w:val="004E636E"/>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8C6"/>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46FF"/>
    <w:rsid w:val="00605714"/>
    <w:rsid w:val="00611906"/>
    <w:rsid w:val="00612086"/>
    <w:rsid w:val="006122A1"/>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6E1A"/>
    <w:rsid w:val="006C791A"/>
    <w:rsid w:val="006D0C06"/>
    <w:rsid w:val="006D6646"/>
    <w:rsid w:val="006E0384"/>
    <w:rsid w:val="006E3DFF"/>
    <w:rsid w:val="006E5A7B"/>
    <w:rsid w:val="006E7037"/>
    <w:rsid w:val="006F0C40"/>
    <w:rsid w:val="006F325F"/>
    <w:rsid w:val="006F4A33"/>
    <w:rsid w:val="006F5181"/>
    <w:rsid w:val="006F5768"/>
    <w:rsid w:val="006F5C0E"/>
    <w:rsid w:val="006F614E"/>
    <w:rsid w:val="006F7FEA"/>
    <w:rsid w:val="00705672"/>
    <w:rsid w:val="0070597E"/>
    <w:rsid w:val="00706C41"/>
    <w:rsid w:val="0070765B"/>
    <w:rsid w:val="00710DD3"/>
    <w:rsid w:val="0071111D"/>
    <w:rsid w:val="007120F4"/>
    <w:rsid w:val="00713DD5"/>
    <w:rsid w:val="007146D8"/>
    <w:rsid w:val="00714B68"/>
    <w:rsid w:val="007153D0"/>
    <w:rsid w:val="00715A48"/>
    <w:rsid w:val="0071622C"/>
    <w:rsid w:val="00716B2F"/>
    <w:rsid w:val="00716D70"/>
    <w:rsid w:val="007176F3"/>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4B42"/>
    <w:rsid w:val="00775830"/>
    <w:rsid w:val="00777983"/>
    <w:rsid w:val="0078182E"/>
    <w:rsid w:val="00782E32"/>
    <w:rsid w:val="00785EDD"/>
    <w:rsid w:val="00787794"/>
    <w:rsid w:val="007927B5"/>
    <w:rsid w:val="007942E5"/>
    <w:rsid w:val="0079566E"/>
    <w:rsid w:val="00795F68"/>
    <w:rsid w:val="007A0B10"/>
    <w:rsid w:val="007A3504"/>
    <w:rsid w:val="007B1C6A"/>
    <w:rsid w:val="007B1CCF"/>
    <w:rsid w:val="007B46DB"/>
    <w:rsid w:val="007B5ED2"/>
    <w:rsid w:val="007B6F0A"/>
    <w:rsid w:val="007B780D"/>
    <w:rsid w:val="007C13B8"/>
    <w:rsid w:val="007C20AE"/>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6AD"/>
    <w:rsid w:val="00817CEC"/>
    <w:rsid w:val="00821844"/>
    <w:rsid w:val="00821D92"/>
    <w:rsid w:val="00824F41"/>
    <w:rsid w:val="00825214"/>
    <w:rsid w:val="00825A6A"/>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85A72"/>
    <w:rsid w:val="00891034"/>
    <w:rsid w:val="008915A3"/>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167B"/>
    <w:rsid w:val="008D4CFA"/>
    <w:rsid w:val="008D56D6"/>
    <w:rsid w:val="008D7869"/>
    <w:rsid w:val="008D794D"/>
    <w:rsid w:val="008D7D2D"/>
    <w:rsid w:val="008E032D"/>
    <w:rsid w:val="008E0372"/>
    <w:rsid w:val="008E0BA8"/>
    <w:rsid w:val="008E3A4D"/>
    <w:rsid w:val="008E4FEB"/>
    <w:rsid w:val="008F1016"/>
    <w:rsid w:val="008F1677"/>
    <w:rsid w:val="008F2963"/>
    <w:rsid w:val="008F3D23"/>
    <w:rsid w:val="008F3EC5"/>
    <w:rsid w:val="008F599A"/>
    <w:rsid w:val="008F7F8B"/>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43F"/>
    <w:rsid w:val="00946E9C"/>
    <w:rsid w:val="00950272"/>
    <w:rsid w:val="009535AF"/>
    <w:rsid w:val="00954382"/>
    <w:rsid w:val="00954DF7"/>
    <w:rsid w:val="00960064"/>
    <w:rsid w:val="00962C24"/>
    <w:rsid w:val="00962D61"/>
    <w:rsid w:val="00967BFE"/>
    <w:rsid w:val="0097088F"/>
    <w:rsid w:val="00970DFC"/>
    <w:rsid w:val="00973FE0"/>
    <w:rsid w:val="009817D9"/>
    <w:rsid w:val="00982FBE"/>
    <w:rsid w:val="00986F74"/>
    <w:rsid w:val="009876E5"/>
    <w:rsid w:val="00990268"/>
    <w:rsid w:val="0099123A"/>
    <w:rsid w:val="0099200E"/>
    <w:rsid w:val="009924D9"/>
    <w:rsid w:val="00993D8C"/>
    <w:rsid w:val="00994EF2"/>
    <w:rsid w:val="00997CDB"/>
    <w:rsid w:val="009A263A"/>
    <w:rsid w:val="009A496C"/>
    <w:rsid w:val="009A67B6"/>
    <w:rsid w:val="009B145E"/>
    <w:rsid w:val="009B18D4"/>
    <w:rsid w:val="009B2F08"/>
    <w:rsid w:val="009B3931"/>
    <w:rsid w:val="009B7FC1"/>
    <w:rsid w:val="009C2A85"/>
    <w:rsid w:val="009C36D9"/>
    <w:rsid w:val="009C54F5"/>
    <w:rsid w:val="009C559B"/>
    <w:rsid w:val="009C6A05"/>
    <w:rsid w:val="009D1EC9"/>
    <w:rsid w:val="009D2B46"/>
    <w:rsid w:val="009D3A2C"/>
    <w:rsid w:val="009D4355"/>
    <w:rsid w:val="009E0367"/>
    <w:rsid w:val="009E3390"/>
    <w:rsid w:val="009E455B"/>
    <w:rsid w:val="009F1714"/>
    <w:rsid w:val="009F214B"/>
    <w:rsid w:val="009F56F4"/>
    <w:rsid w:val="009F7F1A"/>
    <w:rsid w:val="009F7F2B"/>
    <w:rsid w:val="00A00F75"/>
    <w:rsid w:val="00A0238C"/>
    <w:rsid w:val="00A0448A"/>
    <w:rsid w:val="00A048FB"/>
    <w:rsid w:val="00A05E3E"/>
    <w:rsid w:val="00A06751"/>
    <w:rsid w:val="00A06ABC"/>
    <w:rsid w:val="00A100D4"/>
    <w:rsid w:val="00A12A3F"/>
    <w:rsid w:val="00A12D23"/>
    <w:rsid w:val="00A153B7"/>
    <w:rsid w:val="00A16C21"/>
    <w:rsid w:val="00A1776C"/>
    <w:rsid w:val="00A179DF"/>
    <w:rsid w:val="00A20C25"/>
    <w:rsid w:val="00A2227C"/>
    <w:rsid w:val="00A22ACB"/>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4662"/>
    <w:rsid w:val="00A750EA"/>
    <w:rsid w:val="00A75261"/>
    <w:rsid w:val="00A75282"/>
    <w:rsid w:val="00A75DB5"/>
    <w:rsid w:val="00A77E44"/>
    <w:rsid w:val="00A81D57"/>
    <w:rsid w:val="00A85524"/>
    <w:rsid w:val="00A92202"/>
    <w:rsid w:val="00A9416F"/>
    <w:rsid w:val="00A943B0"/>
    <w:rsid w:val="00A943DF"/>
    <w:rsid w:val="00A94E3B"/>
    <w:rsid w:val="00AA1135"/>
    <w:rsid w:val="00AA14BF"/>
    <w:rsid w:val="00AA3ADD"/>
    <w:rsid w:val="00AB2F50"/>
    <w:rsid w:val="00AB3028"/>
    <w:rsid w:val="00AB4147"/>
    <w:rsid w:val="00AB4CFC"/>
    <w:rsid w:val="00AB58F8"/>
    <w:rsid w:val="00AB7C19"/>
    <w:rsid w:val="00AC2996"/>
    <w:rsid w:val="00AC29AC"/>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7A2"/>
    <w:rsid w:val="00B31A61"/>
    <w:rsid w:val="00B35B5A"/>
    <w:rsid w:val="00B3655C"/>
    <w:rsid w:val="00B37212"/>
    <w:rsid w:val="00B421BB"/>
    <w:rsid w:val="00B448E9"/>
    <w:rsid w:val="00B44F1E"/>
    <w:rsid w:val="00B46319"/>
    <w:rsid w:val="00B4782D"/>
    <w:rsid w:val="00B529ED"/>
    <w:rsid w:val="00B53138"/>
    <w:rsid w:val="00B552A8"/>
    <w:rsid w:val="00B613B4"/>
    <w:rsid w:val="00B61B12"/>
    <w:rsid w:val="00B620B1"/>
    <w:rsid w:val="00B6620B"/>
    <w:rsid w:val="00B66FB2"/>
    <w:rsid w:val="00B67C02"/>
    <w:rsid w:val="00B73CE5"/>
    <w:rsid w:val="00B7474F"/>
    <w:rsid w:val="00B776DD"/>
    <w:rsid w:val="00B77D1B"/>
    <w:rsid w:val="00B810B7"/>
    <w:rsid w:val="00B813AD"/>
    <w:rsid w:val="00B82802"/>
    <w:rsid w:val="00B8384B"/>
    <w:rsid w:val="00B85313"/>
    <w:rsid w:val="00B86CBD"/>
    <w:rsid w:val="00B87BA8"/>
    <w:rsid w:val="00B935CC"/>
    <w:rsid w:val="00B9382B"/>
    <w:rsid w:val="00B94AB5"/>
    <w:rsid w:val="00B971C5"/>
    <w:rsid w:val="00B9724E"/>
    <w:rsid w:val="00BA2A46"/>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0C0F"/>
    <w:rsid w:val="00BE17C0"/>
    <w:rsid w:val="00BE1834"/>
    <w:rsid w:val="00BE3366"/>
    <w:rsid w:val="00BE47C4"/>
    <w:rsid w:val="00BE6A38"/>
    <w:rsid w:val="00BE741E"/>
    <w:rsid w:val="00BE7B09"/>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5C8A"/>
    <w:rsid w:val="00C260DE"/>
    <w:rsid w:val="00C26DCA"/>
    <w:rsid w:val="00C3051A"/>
    <w:rsid w:val="00C3180A"/>
    <w:rsid w:val="00C3357A"/>
    <w:rsid w:val="00C33650"/>
    <w:rsid w:val="00C35610"/>
    <w:rsid w:val="00C36B6E"/>
    <w:rsid w:val="00C407DF"/>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0874"/>
    <w:rsid w:val="00CA3895"/>
    <w:rsid w:val="00CA6A11"/>
    <w:rsid w:val="00CA75EF"/>
    <w:rsid w:val="00CB5D86"/>
    <w:rsid w:val="00CC3AB7"/>
    <w:rsid w:val="00CC44F4"/>
    <w:rsid w:val="00CC5283"/>
    <w:rsid w:val="00CC6C06"/>
    <w:rsid w:val="00CD1AAA"/>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3DE5"/>
    <w:rsid w:val="00D347F5"/>
    <w:rsid w:val="00D35842"/>
    <w:rsid w:val="00D35D7B"/>
    <w:rsid w:val="00D37748"/>
    <w:rsid w:val="00D417E9"/>
    <w:rsid w:val="00D41E56"/>
    <w:rsid w:val="00D42367"/>
    <w:rsid w:val="00D45553"/>
    <w:rsid w:val="00D511F8"/>
    <w:rsid w:val="00D5145B"/>
    <w:rsid w:val="00D52EE3"/>
    <w:rsid w:val="00D53624"/>
    <w:rsid w:val="00D538A0"/>
    <w:rsid w:val="00D575C2"/>
    <w:rsid w:val="00D57713"/>
    <w:rsid w:val="00D57D01"/>
    <w:rsid w:val="00D603C2"/>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0666"/>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0AC7"/>
    <w:rsid w:val="00DD1A0A"/>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4DB"/>
    <w:rsid w:val="00E229CB"/>
    <w:rsid w:val="00E256F6"/>
    <w:rsid w:val="00E25823"/>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26E"/>
    <w:rsid w:val="00E6757C"/>
    <w:rsid w:val="00E6797C"/>
    <w:rsid w:val="00E67AF6"/>
    <w:rsid w:val="00E70AEA"/>
    <w:rsid w:val="00E73103"/>
    <w:rsid w:val="00E73BCE"/>
    <w:rsid w:val="00E7598D"/>
    <w:rsid w:val="00E75E35"/>
    <w:rsid w:val="00E761FB"/>
    <w:rsid w:val="00E803C9"/>
    <w:rsid w:val="00E84E73"/>
    <w:rsid w:val="00E85586"/>
    <w:rsid w:val="00E85C95"/>
    <w:rsid w:val="00E86ABB"/>
    <w:rsid w:val="00E87ED3"/>
    <w:rsid w:val="00E91221"/>
    <w:rsid w:val="00E92080"/>
    <w:rsid w:val="00E92253"/>
    <w:rsid w:val="00E943FC"/>
    <w:rsid w:val="00E97969"/>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420"/>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110"/>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87664"/>
    <w:rsid w:val="00F933B8"/>
    <w:rsid w:val="00F948AF"/>
    <w:rsid w:val="00F97DD9"/>
    <w:rsid w:val="00FA11E4"/>
    <w:rsid w:val="00FA37F7"/>
    <w:rsid w:val="00FA3AC3"/>
    <w:rsid w:val="00FA68DF"/>
    <w:rsid w:val="00FA6E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2225"/>
    <w:rsid w:val="00FE43B7"/>
    <w:rsid w:val="00FE5742"/>
    <w:rsid w:val="00FE588B"/>
    <w:rsid w:val="00FE6EA9"/>
    <w:rsid w:val="00FE7863"/>
    <w:rsid w:val="00FE7DFA"/>
    <w:rsid w:val="00FF156D"/>
    <w:rsid w:val="00FF2202"/>
    <w:rsid w:val="00FF2DC8"/>
    <w:rsid w:val="00FF3C8B"/>
    <w:rsid w:val="00FF474B"/>
    <w:rsid w:val="00FF6ABA"/>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176503273">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4C4C-92B8-46FA-BC2D-6FB7E2AA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27</Pages>
  <Words>7997</Words>
  <Characters>45587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186</cp:revision>
  <cp:lastPrinted>2018-06-25T09:28:00Z</cp:lastPrinted>
  <dcterms:created xsi:type="dcterms:W3CDTF">2020-02-04T08:28:00Z</dcterms:created>
  <dcterms:modified xsi:type="dcterms:W3CDTF">2020-10-09T07:14:00Z</dcterms:modified>
</cp:coreProperties>
</file>