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Pr="0053032E" w:rsidRDefault="00016437" w:rsidP="006F614E">
      <w:pPr>
        <w:jc w:val="center"/>
        <w:rPr>
          <w:b/>
          <w:bCs/>
        </w:rPr>
      </w:pPr>
      <w:r w:rsidRPr="0053032E">
        <w:rPr>
          <w:b/>
          <w:bCs/>
        </w:rPr>
        <w:t>ИНФОРМАЦИОННОЕ СООБЩЕНИЕ</w:t>
      </w:r>
    </w:p>
    <w:p w:rsidR="003F6C3E" w:rsidRPr="003F6C3E" w:rsidRDefault="006F614E" w:rsidP="006F614E">
      <w:pPr>
        <w:autoSpaceDE w:val="0"/>
        <w:autoSpaceDN w:val="0"/>
        <w:adjustRightInd w:val="0"/>
        <w:jc w:val="center"/>
        <w:rPr>
          <w:b/>
          <w:bCs/>
          <w:caps/>
        </w:rPr>
      </w:pPr>
      <w:r w:rsidRPr="0053032E">
        <w:rPr>
          <w:b/>
          <w:bCs/>
          <w:caps/>
        </w:rPr>
        <w:t>о проведен</w:t>
      </w:r>
      <w:proofErr w:type="gramStart"/>
      <w:r w:rsidRPr="0053032E">
        <w:rPr>
          <w:b/>
          <w:bCs/>
          <w:caps/>
        </w:rPr>
        <w:t xml:space="preserve">ии </w:t>
      </w:r>
      <w:r w:rsidRPr="0053032E">
        <w:rPr>
          <w:b/>
          <w:bCs/>
          <w:caps/>
          <w:color w:val="000000" w:themeColor="text1"/>
        </w:rPr>
        <w:t>ау</w:t>
      </w:r>
      <w:proofErr w:type="gramEnd"/>
      <w:r w:rsidRPr="0053032E">
        <w:rPr>
          <w:b/>
          <w:bCs/>
          <w:caps/>
          <w:color w:val="000000" w:themeColor="text1"/>
        </w:rPr>
        <w:t>кциона</w:t>
      </w:r>
      <w:r w:rsidR="00406BCA" w:rsidRPr="0053032E">
        <w:rPr>
          <w:b/>
          <w:bCs/>
          <w:caps/>
          <w:color w:val="000000" w:themeColor="text1"/>
        </w:rPr>
        <w:t xml:space="preserve"> №</w:t>
      </w:r>
      <w:r w:rsidR="00455773" w:rsidRPr="0053032E">
        <w:rPr>
          <w:b/>
          <w:bCs/>
          <w:caps/>
          <w:color w:val="000000" w:themeColor="text1"/>
        </w:rPr>
        <w:t xml:space="preserve"> </w:t>
      </w:r>
      <w:r w:rsidR="00700BD0">
        <w:rPr>
          <w:b/>
          <w:bCs/>
          <w:caps/>
          <w:color w:val="000000" w:themeColor="text1"/>
        </w:rPr>
        <w:t>5</w:t>
      </w:r>
      <w:r w:rsidR="003F6C3E" w:rsidRPr="003F6C3E">
        <w:rPr>
          <w:b/>
          <w:bCs/>
          <w:caps/>
          <w:color w:val="000000" w:themeColor="text1"/>
        </w:rPr>
        <w:t>9</w:t>
      </w:r>
      <w:r w:rsidR="00027CCC">
        <w:rPr>
          <w:b/>
          <w:bCs/>
          <w:caps/>
          <w:color w:val="000000" w:themeColor="text1"/>
        </w:rPr>
        <w:t>7</w:t>
      </w:r>
      <w:r w:rsidR="001633B0" w:rsidRPr="0053032E">
        <w:rPr>
          <w:b/>
          <w:bCs/>
          <w:caps/>
          <w:color w:val="000000" w:themeColor="text1"/>
        </w:rPr>
        <w:t>Э</w:t>
      </w:r>
      <w:r w:rsidR="00241EF7" w:rsidRPr="0053032E">
        <w:rPr>
          <w:b/>
          <w:bCs/>
          <w:caps/>
          <w:color w:val="000000" w:themeColor="text1"/>
        </w:rPr>
        <w:t xml:space="preserve"> </w:t>
      </w:r>
      <w:r w:rsidRPr="0053032E">
        <w:rPr>
          <w:b/>
          <w:bCs/>
          <w:caps/>
        </w:rPr>
        <w:t xml:space="preserve">в электронной форме </w:t>
      </w:r>
    </w:p>
    <w:p w:rsidR="00016437" w:rsidRPr="0053032E" w:rsidRDefault="006F614E" w:rsidP="006F614E">
      <w:pPr>
        <w:autoSpaceDE w:val="0"/>
        <w:autoSpaceDN w:val="0"/>
        <w:adjustRightInd w:val="0"/>
        <w:jc w:val="center"/>
        <w:rPr>
          <w:b/>
          <w:bCs/>
          <w:caps/>
        </w:rPr>
      </w:pPr>
      <w:r w:rsidRPr="0053032E">
        <w:rPr>
          <w:b/>
          <w:bCs/>
          <w:caps/>
        </w:rPr>
        <w:t>по продаже имущества</w:t>
      </w:r>
    </w:p>
    <w:p w:rsidR="00016437" w:rsidRPr="0053032E" w:rsidRDefault="00016437" w:rsidP="00016437">
      <w:pPr>
        <w:jc w:val="center"/>
        <w:rPr>
          <w:b/>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263EA0">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1950F8">
      <w:pPr>
        <w:autoSpaceDE w:val="0"/>
        <w:autoSpaceDN w:val="0"/>
        <w:adjustRightInd w:val="0"/>
        <w:ind w:firstLine="709"/>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о проведении </w:t>
      </w:r>
      <w:r w:rsidR="006F614E" w:rsidRPr="00744586">
        <w:rPr>
          <w:bCs/>
          <w:color w:val="000000" w:themeColor="text1"/>
        </w:rPr>
        <w:t>аукциона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EA2571">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955"/>
        <w:gridCol w:w="8221"/>
      </w:tblGrid>
      <w:tr w:rsidR="007C13B8" w:rsidRPr="00311FDF" w:rsidTr="00A508C4">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195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221" w:type="dxa"/>
            <w:tcBorders>
              <w:bottom w:val="single" w:sz="4" w:space="0" w:color="auto"/>
            </w:tcBorders>
            <w:shd w:val="clear" w:color="auto" w:fill="auto"/>
            <w:vAlign w:val="center"/>
          </w:tcPr>
          <w:p w:rsidR="00EA2571" w:rsidRPr="0090651D" w:rsidRDefault="00EA2571" w:rsidP="00EA257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0651D">
              <w:rPr>
                <w:bCs/>
                <w:iCs/>
                <w:szCs w:val="28"/>
                <w:lang w:eastAsia="en-US"/>
              </w:rPr>
              <w:t>Акционерное общество «</w:t>
            </w:r>
            <w:proofErr w:type="spellStart"/>
            <w:r w:rsidRPr="0090651D">
              <w:rPr>
                <w:bCs/>
                <w:iCs/>
                <w:szCs w:val="28"/>
                <w:lang w:eastAsia="en-US"/>
              </w:rPr>
              <w:t>РЖДстрой</w:t>
            </w:r>
            <w:proofErr w:type="spellEnd"/>
            <w:r w:rsidRPr="0090651D">
              <w:rPr>
                <w:bCs/>
                <w:iCs/>
                <w:szCs w:val="28"/>
                <w:lang w:eastAsia="en-US"/>
              </w:rPr>
              <w:t>» (АО «</w:t>
            </w:r>
            <w:proofErr w:type="spellStart"/>
            <w:r w:rsidRPr="0090651D">
              <w:rPr>
                <w:bCs/>
                <w:iCs/>
                <w:szCs w:val="28"/>
                <w:lang w:eastAsia="en-US"/>
              </w:rPr>
              <w:t>РЖДстрой</w:t>
            </w:r>
            <w:proofErr w:type="spellEnd"/>
            <w:r w:rsidRPr="0090651D">
              <w:rPr>
                <w:bCs/>
                <w:iCs/>
                <w:szCs w:val="28"/>
                <w:lang w:eastAsia="en-US"/>
              </w:rPr>
              <w:t>»)</w:t>
            </w:r>
          </w:p>
          <w:p w:rsidR="00EA2571" w:rsidRDefault="00EA2571" w:rsidP="00EA2571">
            <w:pPr>
              <w:pStyle w:val="Default"/>
              <w:spacing w:before="120" w:after="120"/>
              <w:jc w:val="both"/>
            </w:pPr>
            <w:r w:rsidRPr="00F84878">
              <w:rPr>
                <w:bCs/>
              </w:rPr>
              <w:t xml:space="preserve">Место нахождения: </w:t>
            </w:r>
            <w:r w:rsidRPr="004D7828">
              <w:t>1050</w:t>
            </w:r>
            <w:r>
              <w:t>05</w:t>
            </w:r>
            <w:r w:rsidRPr="004D7828">
              <w:t xml:space="preserve">, г. Москва, </w:t>
            </w:r>
            <w:r>
              <w:t>Елизаветинский переулок</w:t>
            </w:r>
            <w:r w:rsidRPr="004D7828">
              <w:t>, д.</w:t>
            </w:r>
            <w:r>
              <w:t xml:space="preserve"> 12</w:t>
            </w:r>
            <w:r w:rsidRPr="004D7828">
              <w:t xml:space="preserve">, стр. </w:t>
            </w:r>
            <w:r>
              <w:t>1</w:t>
            </w:r>
          </w:p>
          <w:p w:rsidR="00EA2571" w:rsidRPr="00F84878" w:rsidRDefault="00EA2571" w:rsidP="00EA2571">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EA2571" w:rsidRDefault="00EA2571" w:rsidP="00EA2571">
            <w:pPr>
              <w:pStyle w:val="Default"/>
              <w:spacing w:before="120" w:after="120"/>
              <w:jc w:val="both"/>
              <w:rPr>
                <w:bCs/>
                <w:color w:val="auto"/>
              </w:rPr>
            </w:pPr>
            <w:r>
              <w:rPr>
                <w:bCs/>
                <w:color w:val="auto"/>
              </w:rPr>
              <w:t xml:space="preserve">ФИО: </w:t>
            </w:r>
            <w:r>
              <w:rPr>
                <w:color w:val="auto"/>
              </w:rPr>
              <w:t>Токарева Алена Анатольевна</w:t>
            </w:r>
          </w:p>
          <w:p w:rsidR="007C13B8" w:rsidRPr="00510B44" w:rsidRDefault="00EA2571" w:rsidP="00EA2571">
            <w:pPr>
              <w:pStyle w:val="Default"/>
              <w:spacing w:before="120" w:after="120"/>
              <w:jc w:val="both"/>
              <w:rPr>
                <w:iCs/>
              </w:rPr>
            </w:pPr>
            <w:r>
              <w:rPr>
                <w:bCs/>
              </w:rPr>
              <w:t xml:space="preserve">тел. + 7 (499) 260-34-32 (доб. 1249)  </w:t>
            </w:r>
            <w:r>
              <w:rPr>
                <w:bCs/>
                <w:lang w:val="en-US"/>
              </w:rPr>
              <w:t>e</w:t>
            </w:r>
            <w:r>
              <w:rPr>
                <w:bCs/>
              </w:rPr>
              <w:t>-</w:t>
            </w:r>
            <w:r>
              <w:rPr>
                <w:bCs/>
                <w:lang w:val="en-US"/>
              </w:rPr>
              <w:t>mail</w:t>
            </w:r>
            <w:r>
              <w:rPr>
                <w:bCs/>
              </w:rPr>
              <w:t xml:space="preserve">: </w:t>
            </w:r>
            <w:proofErr w:type="spellStart"/>
            <w:r>
              <w:rPr>
                <w:bCs/>
                <w:lang w:val="en-US"/>
              </w:rPr>
              <w:t>TokarevaAA</w:t>
            </w:r>
            <w:proofErr w:type="spellEnd"/>
            <w:r>
              <w:rPr>
                <w:bCs/>
              </w:rPr>
              <w:t>@</w:t>
            </w:r>
            <w:proofErr w:type="spellStart"/>
            <w:r>
              <w:rPr>
                <w:bCs/>
                <w:lang w:val="en-US"/>
              </w:rPr>
              <w:t>rzdstroy</w:t>
            </w:r>
            <w:proofErr w:type="spellEnd"/>
            <w:r>
              <w:rPr>
                <w:bCs/>
              </w:rPr>
              <w:t>.</w:t>
            </w:r>
            <w:proofErr w:type="spellStart"/>
            <w:r>
              <w:rPr>
                <w:bCs/>
                <w:lang w:val="en-US"/>
              </w:rPr>
              <w:t>ru</w:t>
            </w:r>
            <w:proofErr w:type="spellEnd"/>
          </w:p>
        </w:tc>
      </w:tr>
      <w:tr w:rsidR="007C13B8" w:rsidRPr="00F84878" w:rsidTr="00A508C4">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195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221"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A508C4">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195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221" w:type="dxa"/>
            <w:tcBorders>
              <w:bottom w:val="single" w:sz="4" w:space="0" w:color="auto"/>
            </w:tcBorders>
            <w:shd w:val="clear" w:color="auto" w:fill="auto"/>
            <w:vAlign w:val="center"/>
          </w:tcPr>
          <w:p w:rsidR="007167B4" w:rsidRPr="00D715CD" w:rsidRDefault="007167B4" w:rsidP="007167B4">
            <w:pPr>
              <w:pStyle w:val="Default"/>
              <w:spacing w:before="120" w:after="120"/>
              <w:jc w:val="both"/>
              <w:rPr>
                <w:b/>
                <w:iCs/>
                <w:color w:val="auto"/>
              </w:rPr>
            </w:pPr>
            <w:r w:rsidRPr="00D715CD">
              <w:rPr>
                <w:b/>
                <w:iCs/>
                <w:color w:val="auto"/>
              </w:rPr>
              <w:t>Лот № 1</w:t>
            </w:r>
          </w:p>
          <w:p w:rsidR="007F35B1" w:rsidRPr="00610653" w:rsidRDefault="007F35B1" w:rsidP="007F35B1">
            <w:pPr>
              <w:jc w:val="both"/>
            </w:pPr>
            <w:r w:rsidRPr="00CA4A7F">
              <w:t>Объекты недвижимого</w:t>
            </w:r>
            <w:r>
              <w:t xml:space="preserve"> и неотъемлемого </w:t>
            </w:r>
            <w:r w:rsidRPr="00CA4A7F">
              <w:t>имущества, расположенные по адресу:</w:t>
            </w:r>
            <w:r w:rsidRPr="00CA4A7F">
              <w:rPr>
                <w:rFonts w:ascii="Calibri" w:eastAsia="Calibri" w:hAnsi="Calibri"/>
              </w:rPr>
              <w:t xml:space="preserve"> </w:t>
            </w:r>
            <w:r w:rsidRPr="00125FB6">
              <w:t xml:space="preserve">Краснодарский край, г. Сочи, Центральный р-н, ул. </w:t>
            </w:r>
            <w:proofErr w:type="spellStart"/>
            <w:r w:rsidRPr="00125FB6">
              <w:t>Краснодонская</w:t>
            </w:r>
            <w:proofErr w:type="spellEnd"/>
            <w:r w:rsidRPr="00125FB6">
              <w:t>, 46а</w:t>
            </w:r>
          </w:p>
        </w:tc>
      </w:tr>
      <w:tr w:rsidR="00362E1D" w:rsidRPr="003470DA" w:rsidTr="00A508C4">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195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22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A508C4">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1955"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2E06BA" w:rsidRDefault="00A73FC6" w:rsidP="00500A16">
            <w:pPr>
              <w:autoSpaceDE w:val="0"/>
              <w:autoSpaceDN w:val="0"/>
              <w:adjustRightInd w:val="0"/>
              <w:spacing w:before="120" w:after="120"/>
              <w:rPr>
                <w:rFonts w:eastAsia="Calibri"/>
                <w:b/>
              </w:rPr>
            </w:pPr>
            <w:r w:rsidRPr="002E06BA">
              <w:rPr>
                <w:rFonts w:eastAsia="Calibri"/>
                <w:b/>
              </w:rPr>
              <w:t>Лот №</w:t>
            </w:r>
            <w:r w:rsidR="007927B5" w:rsidRPr="002E06BA">
              <w:rPr>
                <w:rFonts w:eastAsia="Calibri"/>
                <w:b/>
              </w:rPr>
              <w:t xml:space="preserve"> </w:t>
            </w:r>
            <w:r w:rsidRPr="002E06BA">
              <w:rPr>
                <w:rFonts w:eastAsia="Calibri"/>
                <w:b/>
              </w:rPr>
              <w:t>1</w:t>
            </w:r>
          </w:p>
          <w:p w:rsidR="009316C1" w:rsidRPr="008C4258" w:rsidRDefault="009316C1" w:rsidP="009316C1">
            <w:pPr>
              <w:autoSpaceDE w:val="0"/>
              <w:autoSpaceDN w:val="0"/>
              <w:adjustRightInd w:val="0"/>
              <w:spacing w:before="120" w:after="120"/>
              <w:jc w:val="both"/>
              <w:rPr>
                <w:iCs/>
              </w:rPr>
            </w:pPr>
            <w:r w:rsidRPr="008C4258">
              <w:rPr>
                <w:rFonts w:eastAsia="Calibri"/>
                <w:i/>
              </w:rPr>
              <w:t>Начальная цена продажи (лота):</w:t>
            </w:r>
            <w:r>
              <w:t xml:space="preserve"> </w:t>
            </w:r>
            <w:r w:rsidRPr="009316C1">
              <w:rPr>
                <w:rFonts w:eastAsia="Calibri"/>
              </w:rPr>
              <w:t xml:space="preserve">72 830 495 (семьдесят два миллиона восемьсот тридцать тысяч четыреста девяносто пять) рублей 60 копеек с учетом НДС </w:t>
            </w:r>
            <w:r w:rsidRPr="008C4258">
              <w:rPr>
                <w:rFonts w:eastAsia="Calibri"/>
              </w:rPr>
              <w:t>20%</w:t>
            </w:r>
            <w:r>
              <w:rPr>
                <w:rFonts w:eastAsia="Calibri"/>
              </w:rPr>
              <w:t>.</w:t>
            </w:r>
          </w:p>
          <w:p w:rsidR="007A3C55" w:rsidRPr="009316C1" w:rsidRDefault="00310FA5" w:rsidP="009316C1">
            <w:pPr>
              <w:autoSpaceDE w:val="0"/>
              <w:autoSpaceDN w:val="0"/>
              <w:adjustRightInd w:val="0"/>
              <w:spacing w:before="120" w:after="120"/>
              <w:jc w:val="both"/>
              <w:rPr>
                <w:rFonts w:eastAsia="Calibri"/>
                <w:iCs/>
              </w:rPr>
            </w:pPr>
            <w:r w:rsidRPr="005F2E2D">
              <w:rPr>
                <w:rFonts w:eastAsia="Calibri"/>
              </w:rPr>
              <w:t>Шаг аукциона: 5% (пять) процентов от начальной цены лота.</w:t>
            </w:r>
          </w:p>
        </w:tc>
      </w:tr>
      <w:tr w:rsidR="007C13B8" w:rsidRPr="000F5AA1" w:rsidTr="00A508C4">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1955" w:type="dxa"/>
            <w:tcBorders>
              <w:top w:val="single" w:sz="4" w:space="0" w:color="auto"/>
            </w:tcBorders>
            <w:shd w:val="clear" w:color="auto" w:fill="F2F2F2"/>
          </w:tcPr>
          <w:p w:rsidR="007C13B8" w:rsidRPr="007F6D78" w:rsidRDefault="007C13B8" w:rsidP="00241EF7">
            <w:pPr>
              <w:autoSpaceDE w:val="0"/>
              <w:autoSpaceDN w:val="0"/>
              <w:adjustRightInd w:val="0"/>
              <w:spacing w:before="120" w:after="120"/>
              <w:rPr>
                <w:rFonts w:eastAsia="Calibri"/>
                <w:b/>
                <w:iCs/>
                <w:color w:val="000000"/>
                <w:lang w:eastAsia="en-US"/>
              </w:rPr>
            </w:pPr>
            <w:r w:rsidRPr="007F6D78">
              <w:rPr>
                <w:rFonts w:eastAsia="Calibri"/>
                <w:b/>
                <w:iCs/>
                <w:color w:val="000000"/>
                <w:lang w:eastAsia="en-US"/>
              </w:rPr>
              <w:t>Место, сроки подачи (приема) Заявок, определения Участников и проведения</w:t>
            </w:r>
            <w:r w:rsidR="00241EF7" w:rsidRPr="007F6D78">
              <w:rPr>
                <w:rFonts w:eastAsia="Calibri"/>
                <w:b/>
                <w:iCs/>
                <w:color w:val="000000"/>
                <w:lang w:eastAsia="en-US"/>
              </w:rPr>
              <w:t xml:space="preserve"> </w:t>
            </w:r>
            <w:r w:rsidR="00241EF7" w:rsidRPr="007F6D78">
              <w:rPr>
                <w:b/>
                <w:iCs/>
              </w:rPr>
              <w:t>Процедуры</w:t>
            </w:r>
          </w:p>
        </w:tc>
        <w:tc>
          <w:tcPr>
            <w:tcW w:w="8221" w:type="dxa"/>
            <w:tcBorders>
              <w:top w:val="single" w:sz="4" w:space="0" w:color="auto"/>
            </w:tcBorders>
            <w:shd w:val="clear" w:color="auto" w:fill="auto"/>
          </w:tcPr>
          <w:p w:rsidR="007C13B8" w:rsidRPr="00A508C4" w:rsidRDefault="007C13B8" w:rsidP="004265DE">
            <w:pPr>
              <w:autoSpaceDE w:val="0"/>
              <w:autoSpaceDN w:val="0"/>
              <w:adjustRightInd w:val="0"/>
              <w:spacing w:before="120" w:after="120"/>
              <w:jc w:val="both"/>
              <w:rPr>
                <w:rFonts w:eastAsia="Calibri"/>
              </w:rPr>
            </w:pPr>
            <w:r w:rsidRPr="00A508C4">
              <w:rPr>
                <w:rFonts w:eastAsia="Calibri"/>
              </w:rPr>
              <w:t>1) Место подачи (приема) Заявок: электронная площадка www.rts-tender.ru.</w:t>
            </w:r>
          </w:p>
          <w:p w:rsidR="007C13B8" w:rsidRPr="00A508C4" w:rsidRDefault="007C13B8" w:rsidP="004265DE">
            <w:pPr>
              <w:autoSpaceDE w:val="0"/>
              <w:autoSpaceDN w:val="0"/>
              <w:adjustRightInd w:val="0"/>
              <w:spacing w:before="120" w:after="120"/>
              <w:jc w:val="both"/>
              <w:rPr>
                <w:rFonts w:eastAsia="Calibri"/>
              </w:rPr>
            </w:pPr>
            <w:r w:rsidRPr="00A508C4">
              <w:rPr>
                <w:rFonts w:eastAsia="Calibri"/>
              </w:rPr>
              <w:t xml:space="preserve">2) Дата и время начала подачи (приема) Заявок: </w:t>
            </w:r>
            <w:r w:rsidR="00DA0275">
              <w:rPr>
                <w:rFonts w:eastAsia="Calibri"/>
              </w:rPr>
              <w:t>28</w:t>
            </w:r>
            <w:r w:rsidR="0040266A" w:rsidRPr="00A508C4">
              <w:rPr>
                <w:rFonts w:eastAsia="Calibri"/>
              </w:rPr>
              <w:t>.</w:t>
            </w:r>
            <w:r w:rsidR="00B353A7" w:rsidRPr="00A508C4">
              <w:rPr>
                <w:rFonts w:eastAsia="Calibri"/>
              </w:rPr>
              <w:t>10</w:t>
            </w:r>
            <w:r w:rsidR="0057558D" w:rsidRPr="00A508C4">
              <w:rPr>
                <w:rFonts w:eastAsia="Calibri"/>
              </w:rPr>
              <w:t>.</w:t>
            </w:r>
            <w:r w:rsidR="00F127EA" w:rsidRPr="00A508C4">
              <w:rPr>
                <w:rFonts w:eastAsia="Calibri"/>
              </w:rPr>
              <w:t>2020</w:t>
            </w:r>
            <w:r w:rsidR="00041343" w:rsidRPr="00A508C4">
              <w:rPr>
                <w:rFonts w:eastAsia="Calibri"/>
              </w:rPr>
              <w:t xml:space="preserve"> </w:t>
            </w:r>
            <w:r w:rsidR="00EB2E4A" w:rsidRPr="00A508C4">
              <w:rPr>
                <w:rFonts w:eastAsia="Calibri"/>
              </w:rPr>
              <w:t>в 12</w:t>
            </w:r>
            <w:r w:rsidR="005264E9" w:rsidRPr="00A508C4">
              <w:rPr>
                <w:rFonts w:eastAsia="Calibri"/>
              </w:rPr>
              <w:t>:</w:t>
            </w:r>
            <w:r w:rsidR="00E6797C" w:rsidRPr="00A508C4">
              <w:rPr>
                <w:rFonts w:eastAsia="Calibri"/>
              </w:rPr>
              <w:t>00</w:t>
            </w:r>
            <w:r w:rsidRPr="00A508C4">
              <w:rPr>
                <w:rFonts w:eastAsia="Calibri"/>
              </w:rPr>
              <w:t xml:space="preserve"> </w:t>
            </w:r>
            <w:r w:rsidR="005264E9" w:rsidRPr="00A508C4">
              <w:rPr>
                <w:rFonts w:eastAsia="Calibri"/>
              </w:rPr>
              <w:t>(</w:t>
            </w:r>
            <w:proofErr w:type="gramStart"/>
            <w:r w:rsidR="005264E9" w:rsidRPr="00A508C4">
              <w:rPr>
                <w:rFonts w:eastAsia="Calibri"/>
              </w:rPr>
              <w:t>МСК</w:t>
            </w:r>
            <w:proofErr w:type="gramEnd"/>
            <w:r w:rsidR="005264E9" w:rsidRPr="00A508C4">
              <w:rPr>
                <w:rFonts w:eastAsia="Calibri"/>
              </w:rPr>
              <w:t xml:space="preserve">) </w:t>
            </w:r>
            <w:r w:rsidRPr="00A508C4">
              <w:rPr>
                <w:rFonts w:eastAsia="Calibri"/>
              </w:rPr>
              <w:t>Подача Заявок осуществляется круглосуточно.</w:t>
            </w:r>
          </w:p>
          <w:p w:rsidR="005264E9" w:rsidRPr="00A508C4" w:rsidRDefault="007C13B8" w:rsidP="004265DE">
            <w:pPr>
              <w:autoSpaceDE w:val="0"/>
              <w:autoSpaceDN w:val="0"/>
              <w:adjustRightInd w:val="0"/>
              <w:spacing w:before="120" w:after="120"/>
              <w:jc w:val="both"/>
              <w:rPr>
                <w:rFonts w:eastAsia="Calibri"/>
              </w:rPr>
            </w:pPr>
            <w:r w:rsidRPr="00A508C4">
              <w:rPr>
                <w:rFonts w:eastAsia="Calibri"/>
              </w:rPr>
              <w:t>3) Дата и время окон</w:t>
            </w:r>
            <w:r w:rsidR="00184FB1" w:rsidRPr="00A508C4">
              <w:rPr>
                <w:rFonts w:eastAsia="Calibri"/>
              </w:rPr>
              <w:t xml:space="preserve">чания подачи (приема) Заявок: </w:t>
            </w:r>
            <w:r w:rsidR="00DA0275">
              <w:rPr>
                <w:rFonts w:eastAsia="Calibri"/>
              </w:rPr>
              <w:t>3</w:t>
            </w:r>
            <w:r w:rsidR="00B353A7" w:rsidRPr="00A508C4">
              <w:rPr>
                <w:rFonts w:eastAsia="Calibri"/>
              </w:rPr>
              <w:t>0</w:t>
            </w:r>
            <w:r w:rsidR="0040266A" w:rsidRPr="00A508C4">
              <w:rPr>
                <w:rFonts w:eastAsia="Calibri"/>
              </w:rPr>
              <w:t>.</w:t>
            </w:r>
            <w:r w:rsidR="00B353A7" w:rsidRPr="00A508C4">
              <w:rPr>
                <w:rFonts w:eastAsia="Calibri"/>
              </w:rPr>
              <w:t>11</w:t>
            </w:r>
            <w:r w:rsidR="008331D1" w:rsidRPr="00A508C4">
              <w:rPr>
                <w:rFonts w:eastAsia="Calibri"/>
              </w:rPr>
              <w:t>.</w:t>
            </w:r>
            <w:r w:rsidR="00F127EA" w:rsidRPr="00A508C4">
              <w:rPr>
                <w:rFonts w:eastAsia="Calibri"/>
              </w:rPr>
              <w:t>2020</w:t>
            </w:r>
            <w:r w:rsidRPr="00A508C4">
              <w:rPr>
                <w:rFonts w:eastAsia="Calibri"/>
              </w:rPr>
              <w:t xml:space="preserve"> в </w:t>
            </w:r>
            <w:r w:rsidR="007C35A0" w:rsidRPr="00A508C4">
              <w:rPr>
                <w:rFonts w:eastAsia="Calibri"/>
              </w:rPr>
              <w:t>12</w:t>
            </w:r>
            <w:r w:rsidR="005264E9" w:rsidRPr="00A508C4">
              <w:rPr>
                <w:rFonts w:eastAsia="Calibri"/>
              </w:rPr>
              <w:t>:</w:t>
            </w:r>
            <w:r w:rsidR="00657C92" w:rsidRPr="00A508C4">
              <w:rPr>
                <w:rFonts w:eastAsia="Calibri"/>
              </w:rPr>
              <w:t>00</w:t>
            </w:r>
            <w:r w:rsidR="005264E9" w:rsidRPr="00A508C4">
              <w:rPr>
                <w:rFonts w:eastAsia="Calibri"/>
              </w:rPr>
              <w:t xml:space="preserve"> (</w:t>
            </w:r>
            <w:proofErr w:type="gramStart"/>
            <w:r w:rsidR="005264E9" w:rsidRPr="00A508C4">
              <w:rPr>
                <w:rFonts w:eastAsia="Calibri"/>
              </w:rPr>
              <w:t>МСК</w:t>
            </w:r>
            <w:proofErr w:type="gramEnd"/>
            <w:r w:rsidR="005264E9" w:rsidRPr="00A508C4">
              <w:rPr>
                <w:rFonts w:eastAsia="Calibri"/>
              </w:rPr>
              <w:t>)</w:t>
            </w:r>
          </w:p>
          <w:p w:rsidR="001B3E78" w:rsidRPr="00A508C4" w:rsidRDefault="007C13B8" w:rsidP="001C2045">
            <w:pPr>
              <w:tabs>
                <w:tab w:val="left" w:pos="5162"/>
              </w:tabs>
              <w:autoSpaceDE w:val="0"/>
              <w:autoSpaceDN w:val="0"/>
              <w:adjustRightInd w:val="0"/>
              <w:spacing w:before="120" w:after="120"/>
              <w:jc w:val="both"/>
              <w:rPr>
                <w:iCs/>
              </w:rPr>
            </w:pPr>
            <w:r w:rsidRPr="00A508C4">
              <w:rPr>
                <w:rFonts w:eastAsia="Calibri"/>
              </w:rPr>
              <w:t xml:space="preserve">4) Дата определения </w:t>
            </w:r>
            <w:r w:rsidR="00311507" w:rsidRPr="00A508C4">
              <w:rPr>
                <w:rFonts w:eastAsia="Calibri"/>
              </w:rPr>
              <w:t>у</w:t>
            </w:r>
            <w:r w:rsidRPr="00A508C4">
              <w:rPr>
                <w:rFonts w:eastAsia="Calibri"/>
              </w:rPr>
              <w:t xml:space="preserve">частников: </w:t>
            </w:r>
            <w:r w:rsidR="00DA0275">
              <w:rPr>
                <w:rFonts w:eastAsia="Calibri"/>
              </w:rPr>
              <w:t>01.</w:t>
            </w:r>
            <w:r w:rsidR="00B353A7" w:rsidRPr="00A508C4">
              <w:rPr>
                <w:rFonts w:eastAsia="Calibri"/>
              </w:rPr>
              <w:t>1</w:t>
            </w:r>
            <w:r w:rsidR="00DA0275">
              <w:rPr>
                <w:rFonts w:eastAsia="Calibri"/>
              </w:rPr>
              <w:t>2</w:t>
            </w:r>
            <w:r w:rsidR="0040266A" w:rsidRPr="00A508C4">
              <w:rPr>
                <w:rFonts w:eastAsia="Calibri"/>
              </w:rPr>
              <w:t>.2020</w:t>
            </w:r>
            <w:r w:rsidRPr="00A508C4">
              <w:rPr>
                <w:rFonts w:eastAsia="Calibri"/>
              </w:rPr>
              <w:t xml:space="preserve"> </w:t>
            </w:r>
          </w:p>
          <w:p w:rsidR="001B3E78" w:rsidRPr="00A508C4" w:rsidRDefault="007C13B8" w:rsidP="001B3E78">
            <w:pPr>
              <w:autoSpaceDE w:val="0"/>
              <w:autoSpaceDN w:val="0"/>
              <w:adjustRightInd w:val="0"/>
              <w:spacing w:before="120" w:after="120"/>
              <w:jc w:val="both"/>
              <w:rPr>
                <w:iCs/>
              </w:rPr>
            </w:pPr>
            <w:r w:rsidRPr="00A508C4">
              <w:rPr>
                <w:rFonts w:eastAsia="Calibri"/>
              </w:rPr>
              <w:t xml:space="preserve">5) Дата и время проведения </w:t>
            </w:r>
            <w:r w:rsidR="00F63B52" w:rsidRPr="00A508C4">
              <w:rPr>
                <w:rFonts w:eastAsia="Calibri"/>
              </w:rPr>
              <w:t>Процедуры</w:t>
            </w:r>
            <w:r w:rsidRPr="00A508C4">
              <w:rPr>
                <w:rFonts w:eastAsia="Calibri"/>
              </w:rPr>
              <w:t xml:space="preserve">: </w:t>
            </w:r>
            <w:r w:rsidR="00DA0275">
              <w:rPr>
                <w:rFonts w:eastAsia="Calibri"/>
              </w:rPr>
              <w:t>02</w:t>
            </w:r>
            <w:r w:rsidR="009D29D2" w:rsidRPr="00A508C4">
              <w:rPr>
                <w:rFonts w:eastAsia="Calibri"/>
              </w:rPr>
              <w:t>.</w:t>
            </w:r>
            <w:r w:rsidR="00B353A7" w:rsidRPr="00A508C4">
              <w:rPr>
                <w:rFonts w:eastAsia="Calibri"/>
              </w:rPr>
              <w:t>1</w:t>
            </w:r>
            <w:r w:rsidR="00DA0275">
              <w:rPr>
                <w:rFonts w:eastAsia="Calibri"/>
              </w:rPr>
              <w:t>2</w:t>
            </w:r>
            <w:r w:rsidR="008C769E" w:rsidRPr="00A508C4">
              <w:rPr>
                <w:rFonts w:eastAsia="Calibri"/>
              </w:rPr>
              <w:t>.</w:t>
            </w:r>
            <w:r w:rsidR="0040266A" w:rsidRPr="00A508C4">
              <w:rPr>
                <w:rFonts w:eastAsia="Calibri"/>
              </w:rPr>
              <w:t>2020</w:t>
            </w:r>
            <w:r w:rsidR="00E6797C" w:rsidRPr="00A508C4">
              <w:rPr>
                <w:rFonts w:eastAsia="Calibri"/>
              </w:rPr>
              <w:t xml:space="preserve"> в </w:t>
            </w:r>
            <w:r w:rsidR="00700BD0" w:rsidRPr="00A508C4">
              <w:rPr>
                <w:rFonts w:eastAsia="Calibri"/>
              </w:rPr>
              <w:t>09</w:t>
            </w:r>
            <w:r w:rsidR="005264E9" w:rsidRPr="00A508C4">
              <w:rPr>
                <w:rFonts w:eastAsia="Calibri"/>
              </w:rPr>
              <w:t>:</w:t>
            </w:r>
            <w:r w:rsidR="00E6797C" w:rsidRPr="00A508C4">
              <w:rPr>
                <w:rFonts w:eastAsia="Calibri"/>
              </w:rPr>
              <w:t>00</w:t>
            </w:r>
            <w:r w:rsidRPr="00A508C4">
              <w:rPr>
                <w:rFonts w:eastAsia="Calibri"/>
              </w:rPr>
              <w:t xml:space="preserve"> </w:t>
            </w:r>
            <w:r w:rsidR="005264E9" w:rsidRPr="00A508C4">
              <w:rPr>
                <w:rFonts w:eastAsia="Calibri"/>
              </w:rPr>
              <w:t>(</w:t>
            </w:r>
            <w:proofErr w:type="gramStart"/>
            <w:r w:rsidR="005264E9" w:rsidRPr="00A508C4">
              <w:rPr>
                <w:rFonts w:eastAsia="Calibri"/>
              </w:rPr>
              <w:t>МСК</w:t>
            </w:r>
            <w:proofErr w:type="gramEnd"/>
            <w:r w:rsidR="005264E9" w:rsidRPr="00A508C4">
              <w:rPr>
                <w:rFonts w:eastAsia="Calibri"/>
              </w:rPr>
              <w:t>)</w:t>
            </w:r>
          </w:p>
          <w:p w:rsidR="007C13B8" w:rsidRPr="007F6D78" w:rsidRDefault="007C13B8" w:rsidP="00DA0275">
            <w:pPr>
              <w:autoSpaceDE w:val="0"/>
              <w:autoSpaceDN w:val="0"/>
              <w:adjustRightInd w:val="0"/>
              <w:spacing w:before="120" w:after="120"/>
              <w:jc w:val="both"/>
              <w:rPr>
                <w:iCs/>
                <w:color w:val="000000" w:themeColor="text1"/>
              </w:rPr>
            </w:pPr>
            <w:r w:rsidRPr="00DA0275">
              <w:rPr>
                <w:rFonts w:eastAsia="Calibri"/>
              </w:rPr>
              <w:lastRenderedPageBreak/>
              <w:t xml:space="preserve">6) Срок подведения итогов </w:t>
            </w:r>
            <w:r w:rsidR="00F63B52" w:rsidRPr="00DA0275">
              <w:rPr>
                <w:rFonts w:eastAsia="Calibri"/>
              </w:rPr>
              <w:t>Процедуры</w:t>
            </w:r>
            <w:r w:rsidR="00084EFE" w:rsidRPr="00DA0275">
              <w:rPr>
                <w:rFonts w:eastAsia="Calibri"/>
              </w:rPr>
              <w:t>:</w:t>
            </w:r>
            <w:r w:rsidR="007D307A" w:rsidRPr="00DA0275">
              <w:rPr>
                <w:rFonts w:eastAsia="Calibri"/>
              </w:rPr>
              <w:t xml:space="preserve"> </w:t>
            </w:r>
            <w:r w:rsidR="00DA0275">
              <w:rPr>
                <w:rFonts w:eastAsia="Calibri"/>
              </w:rPr>
              <w:t>02</w:t>
            </w:r>
            <w:r w:rsidR="00296927" w:rsidRPr="00DA0275">
              <w:rPr>
                <w:rFonts w:eastAsia="Calibri"/>
              </w:rPr>
              <w:t>.1</w:t>
            </w:r>
            <w:r w:rsidR="00DA0275">
              <w:rPr>
                <w:rFonts w:eastAsia="Calibri"/>
              </w:rPr>
              <w:t>2</w:t>
            </w:r>
            <w:r w:rsidR="009D29D2" w:rsidRPr="00DA0275">
              <w:rPr>
                <w:rFonts w:eastAsia="Calibri"/>
              </w:rPr>
              <w:t>.</w:t>
            </w:r>
            <w:r w:rsidR="0040266A" w:rsidRPr="00DA0275">
              <w:rPr>
                <w:rFonts w:eastAsia="Calibri"/>
              </w:rPr>
              <w:t>2020</w:t>
            </w:r>
          </w:p>
        </w:tc>
      </w:tr>
      <w:tr w:rsidR="00C64C1C" w:rsidRPr="00624260" w:rsidTr="00A508C4">
        <w:tc>
          <w:tcPr>
            <w:tcW w:w="456" w:type="dxa"/>
            <w:shd w:val="clear" w:color="auto" w:fill="F2F2F2"/>
          </w:tcPr>
          <w:p w:rsidR="00C64C1C" w:rsidRPr="00624260" w:rsidRDefault="00194756" w:rsidP="00C64C1C">
            <w:pPr>
              <w:pStyle w:val="Default"/>
              <w:spacing w:before="120" w:after="120"/>
              <w:rPr>
                <w:b/>
                <w:iCs/>
              </w:rPr>
            </w:pPr>
            <w:r>
              <w:rPr>
                <w:b/>
                <w:iCs/>
              </w:rPr>
              <w:lastRenderedPageBreak/>
              <w:t>7</w:t>
            </w:r>
          </w:p>
        </w:tc>
        <w:tc>
          <w:tcPr>
            <w:tcW w:w="195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221" w:type="dxa"/>
            <w:shd w:val="clear" w:color="auto" w:fill="auto"/>
          </w:tcPr>
          <w:p w:rsidR="00F63B52" w:rsidRPr="00252B5F" w:rsidRDefault="000B3586"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A508C4">
        <w:tc>
          <w:tcPr>
            <w:tcW w:w="456" w:type="dxa"/>
            <w:shd w:val="clear" w:color="auto" w:fill="F2F2F2"/>
          </w:tcPr>
          <w:p w:rsidR="00874CF6" w:rsidRPr="00624260" w:rsidRDefault="00194756" w:rsidP="00C64C1C">
            <w:pPr>
              <w:pStyle w:val="Default"/>
              <w:spacing w:before="120" w:after="120"/>
              <w:rPr>
                <w:b/>
                <w:iCs/>
              </w:rPr>
            </w:pPr>
            <w:r>
              <w:rPr>
                <w:b/>
                <w:iCs/>
              </w:rPr>
              <w:t>8</w:t>
            </w:r>
          </w:p>
        </w:tc>
        <w:tc>
          <w:tcPr>
            <w:tcW w:w="195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221"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A508C4">
        <w:tc>
          <w:tcPr>
            <w:tcW w:w="456" w:type="dxa"/>
            <w:shd w:val="clear" w:color="auto" w:fill="F2F2F2"/>
          </w:tcPr>
          <w:p w:rsidR="00874CF6" w:rsidRPr="00624260" w:rsidRDefault="00194756" w:rsidP="00C64C1C">
            <w:pPr>
              <w:pStyle w:val="Default"/>
              <w:spacing w:before="120" w:after="120"/>
              <w:rPr>
                <w:b/>
                <w:iCs/>
              </w:rPr>
            </w:pPr>
            <w:r>
              <w:rPr>
                <w:b/>
                <w:iCs/>
              </w:rPr>
              <w:t>9</w:t>
            </w:r>
          </w:p>
        </w:tc>
        <w:tc>
          <w:tcPr>
            <w:tcW w:w="195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22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A508C4">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195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22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874CF6" w:rsidRPr="00624260" w:rsidRDefault="006A0532" w:rsidP="00DD1208">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A508C4">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195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22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 xml:space="preserve">Заявки с прилагаемыми к ним документами, поданные с нарушением </w:t>
            </w:r>
            <w:r w:rsidRPr="00DE6DD9">
              <w:rPr>
                <w:rFonts w:eastAsiaTheme="minorHAnsi"/>
                <w:lang w:eastAsia="en-US"/>
              </w:rPr>
              <w:lastRenderedPageBreak/>
              <w:t>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EA0E2D">
              <w:rPr>
                <w:bCs/>
                <w:i w:val="0"/>
                <w:sz w:val="24"/>
                <w:szCs w:val="24"/>
              </w:rPr>
              <w:t xml:space="preserve">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 № 208-ФЗ «Об акционерных обществах», в ред. от 30.12.2004, и ФЗ от 08.02.1998 </w:t>
            </w:r>
            <w:r w:rsidR="00EA0E2D">
              <w:rPr>
                <w:bCs/>
                <w:i w:val="0"/>
                <w:sz w:val="24"/>
                <w:szCs w:val="24"/>
              </w:rPr>
              <w:t xml:space="preserve">                </w:t>
            </w:r>
            <w:r w:rsidRPr="00DE6DD9">
              <w:rPr>
                <w:bCs/>
                <w:i w:val="0"/>
                <w:sz w:val="24"/>
                <w:szCs w:val="24"/>
              </w:rPr>
              <w:t>№ 14-ФЗ «Об обществах с</w:t>
            </w:r>
            <w:proofErr w:type="gramEnd"/>
            <w:r w:rsidRPr="00DE6DD9">
              <w:rPr>
                <w:bCs/>
                <w:i w:val="0"/>
                <w:sz w:val="24"/>
                <w:szCs w:val="24"/>
              </w:rPr>
              <w:t xml:space="preserve"> ограниченной ответственностью», в ред. от 30.12.2004); </w:t>
            </w:r>
          </w:p>
          <w:p w:rsidR="004B40A4" w:rsidRPr="00DE6DD9" w:rsidRDefault="004B40A4" w:rsidP="004B40A4">
            <w:pPr>
              <w:pStyle w:val="aff2"/>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xml:space="preserve">: </w:t>
            </w:r>
            <w:r w:rsidRPr="00DE6DD9">
              <w:rPr>
                <w:bCs/>
                <w:i w:val="0"/>
                <w:iCs/>
                <w:sz w:val="24"/>
                <w:szCs w:val="24"/>
              </w:rPr>
              <w:lastRenderedPageBreak/>
              <w:t>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xml:space="preserve">- свидетельство о внесении записи в Единый государственный реестр индивидуальных предпринимателей, зарегистрированном до 1 июля </w:t>
            </w:r>
            <w:r w:rsidR="000F4EDC">
              <w:rPr>
                <w:bCs/>
                <w:i w:val="0"/>
                <w:sz w:val="24"/>
                <w:szCs w:val="24"/>
              </w:rPr>
              <w:t xml:space="preserve">                    </w:t>
            </w:r>
            <w:r w:rsidRPr="00DE6DD9">
              <w:rPr>
                <w:bCs/>
                <w:i w:val="0"/>
                <w:sz w:val="24"/>
                <w:szCs w:val="24"/>
              </w:rPr>
              <w:t>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0F4EDC">
              <w:rPr>
                <w:bCs/>
                <w:i w:val="0"/>
                <w:sz w:val="24"/>
                <w:szCs w:val="24"/>
              </w:rPr>
              <w:t xml:space="preserve">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A508C4">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195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221" w:type="dxa"/>
            <w:shd w:val="clear" w:color="auto" w:fill="auto"/>
          </w:tcPr>
          <w:p w:rsidR="00014499" w:rsidRDefault="006942EA" w:rsidP="004265DE">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85C17" w:rsidRPr="00C9347D">
              <w:rPr>
                <w:rFonts w:eastAsiaTheme="minorHAnsi"/>
                <w:lang w:eastAsia="en-US"/>
              </w:rPr>
              <w:t xml:space="preserve">Для участия в </w:t>
            </w:r>
            <w:r w:rsidR="00C44B9B" w:rsidRPr="00C9347D">
              <w:rPr>
                <w:rFonts w:eastAsiaTheme="minorHAnsi"/>
                <w:lang w:eastAsia="en-US"/>
              </w:rPr>
              <w:t>Процедуре</w:t>
            </w:r>
            <w:r w:rsidR="00085C17" w:rsidRPr="00C9347D">
              <w:rPr>
                <w:rFonts w:eastAsiaTheme="minorHAnsi"/>
                <w:lang w:eastAsia="en-US"/>
              </w:rPr>
              <w:t xml:space="preserve"> Претендент вносит задаток в размере </w:t>
            </w:r>
            <w:r w:rsidR="00014499" w:rsidRPr="00014499">
              <w:rPr>
                <w:rFonts w:eastAsiaTheme="minorHAnsi"/>
                <w:lang w:eastAsia="en-US"/>
              </w:rPr>
              <w:t>10</w:t>
            </w:r>
            <w:r w:rsidR="00014499">
              <w:rPr>
                <w:rFonts w:eastAsiaTheme="minorHAnsi"/>
                <w:lang w:eastAsia="en-US"/>
              </w:rPr>
              <w:t>%</w:t>
            </w:r>
            <w:r w:rsidR="00014499" w:rsidRPr="00014499">
              <w:rPr>
                <w:rFonts w:eastAsiaTheme="minorHAnsi"/>
                <w:lang w:eastAsia="en-US"/>
              </w:rPr>
              <w:t xml:space="preserve"> (десять) процентов от начальной цены лота.</w:t>
            </w:r>
          </w:p>
          <w:p w:rsidR="00085C17" w:rsidRPr="003F77CC" w:rsidRDefault="00085C17" w:rsidP="004265DE">
            <w:pPr>
              <w:autoSpaceDE w:val="0"/>
              <w:autoSpaceDN w:val="0"/>
              <w:adjustRightInd w:val="0"/>
              <w:spacing w:before="120" w:after="120"/>
              <w:jc w:val="both"/>
              <w:rPr>
                <w:rFonts w:eastAsiaTheme="minorHAnsi"/>
                <w:lang w:eastAsia="en-US"/>
              </w:rPr>
            </w:pPr>
            <w:r w:rsidRPr="00742824">
              <w:rPr>
                <w:rFonts w:eastAsiaTheme="minorHAnsi"/>
                <w:bCs/>
                <w:lang w:eastAsia="en-US"/>
              </w:rPr>
              <w:t xml:space="preserve">2) </w:t>
            </w:r>
            <w:r w:rsidRPr="00742824">
              <w:rPr>
                <w:rFonts w:eastAsiaTheme="minorHAnsi"/>
                <w:lang w:eastAsia="en-US"/>
              </w:rPr>
              <w:t>Претендент обеспечивает поступление задатка</w:t>
            </w:r>
            <w:r w:rsidR="00772936" w:rsidRPr="00742824">
              <w:rPr>
                <w:rFonts w:eastAsiaTheme="minorHAnsi"/>
                <w:i/>
                <w:lang w:eastAsia="en-US"/>
              </w:rPr>
              <w:t xml:space="preserve"> </w:t>
            </w:r>
            <w:r w:rsidRPr="00742824">
              <w:rPr>
                <w:rFonts w:eastAsiaTheme="minorHAnsi"/>
                <w:lang w:eastAsia="en-US"/>
              </w:rPr>
              <w:t xml:space="preserve">в </w:t>
            </w:r>
            <w:r w:rsidRPr="00C4078B">
              <w:rPr>
                <w:rFonts w:eastAsiaTheme="minorHAnsi"/>
                <w:lang w:eastAsia="en-US"/>
              </w:rPr>
              <w:t xml:space="preserve">срок </w:t>
            </w:r>
            <w:r w:rsidRPr="00C4078B">
              <w:rPr>
                <w:rFonts w:eastAsiaTheme="minorHAnsi"/>
                <w:bCs/>
                <w:lang w:eastAsia="en-US"/>
              </w:rPr>
              <w:t xml:space="preserve">с </w:t>
            </w:r>
            <w:r w:rsidR="00DB00CA">
              <w:rPr>
                <w:rFonts w:eastAsiaTheme="minorHAnsi"/>
                <w:bCs/>
                <w:lang w:eastAsia="en-US"/>
              </w:rPr>
              <w:t>28</w:t>
            </w:r>
            <w:r w:rsidR="00C4078B" w:rsidRPr="00325CB4">
              <w:rPr>
                <w:rFonts w:eastAsiaTheme="minorHAnsi"/>
                <w:bCs/>
                <w:lang w:eastAsia="en-US"/>
              </w:rPr>
              <w:t>.10</w:t>
            </w:r>
            <w:r w:rsidR="00D34EDE" w:rsidRPr="00325CB4">
              <w:rPr>
                <w:rFonts w:eastAsiaTheme="minorHAnsi"/>
                <w:bCs/>
                <w:lang w:eastAsia="en-US"/>
              </w:rPr>
              <w:t>.2020</w:t>
            </w:r>
            <w:r w:rsidRPr="00325CB4">
              <w:rPr>
                <w:rFonts w:eastAsiaTheme="minorHAnsi"/>
                <w:bCs/>
                <w:lang w:eastAsia="en-US"/>
              </w:rPr>
              <w:t xml:space="preserve"> по </w:t>
            </w:r>
            <w:r w:rsidR="00DB00CA">
              <w:rPr>
                <w:rFonts w:eastAsiaTheme="minorHAnsi"/>
                <w:bCs/>
                <w:lang w:eastAsia="en-US"/>
              </w:rPr>
              <w:t>3</w:t>
            </w:r>
            <w:bookmarkStart w:id="2" w:name="_GoBack"/>
            <w:bookmarkEnd w:id="2"/>
            <w:r w:rsidR="00C4078B" w:rsidRPr="00325CB4">
              <w:rPr>
                <w:rFonts w:eastAsiaTheme="minorHAnsi"/>
                <w:bCs/>
                <w:lang w:eastAsia="en-US"/>
              </w:rPr>
              <w:t>0</w:t>
            </w:r>
            <w:r w:rsidR="00D34EDE" w:rsidRPr="00325CB4">
              <w:rPr>
                <w:rFonts w:eastAsiaTheme="minorHAnsi"/>
                <w:bCs/>
                <w:lang w:eastAsia="en-US"/>
              </w:rPr>
              <w:t>.</w:t>
            </w:r>
            <w:r w:rsidR="00C4078B" w:rsidRPr="00325CB4">
              <w:rPr>
                <w:rFonts w:eastAsiaTheme="minorHAnsi"/>
                <w:bCs/>
                <w:lang w:eastAsia="en-US"/>
              </w:rPr>
              <w:t>11</w:t>
            </w:r>
            <w:r w:rsidR="00546077" w:rsidRPr="00325CB4">
              <w:rPr>
                <w:rFonts w:eastAsiaTheme="minorHAnsi"/>
                <w:bCs/>
                <w:lang w:eastAsia="en-US"/>
              </w:rPr>
              <w:t>.</w:t>
            </w:r>
            <w:r w:rsidR="00D34EDE" w:rsidRPr="00325CB4">
              <w:rPr>
                <w:rFonts w:eastAsiaTheme="minorHAnsi"/>
                <w:bCs/>
                <w:lang w:eastAsia="en-US"/>
              </w:rPr>
              <w:t>2020</w:t>
            </w:r>
            <w:r w:rsidRPr="00325CB4">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A508C4">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195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221" w:type="dxa"/>
            <w:shd w:val="clear" w:color="auto" w:fill="auto"/>
          </w:tcPr>
          <w:p w:rsidR="00874CF6" w:rsidRPr="008E4FEB" w:rsidRDefault="003470DA" w:rsidP="006C52E6">
            <w:pPr>
              <w:pStyle w:val="Default"/>
              <w:spacing w:before="120" w:after="120"/>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jc w:val="both"/>
              <w:rPr>
                <w:bCs/>
              </w:rPr>
            </w:pPr>
            <w:r w:rsidRPr="002A7A75">
              <w:rPr>
                <w:bCs/>
              </w:rPr>
              <w:t xml:space="preserve">г) заявка подана или подписана неуполномоченным лицом; </w:t>
            </w:r>
          </w:p>
          <w:p w:rsidR="002A7A75" w:rsidRPr="002A7A75" w:rsidRDefault="002A7A75" w:rsidP="006C52E6">
            <w:pPr>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A508C4">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1955" w:type="dxa"/>
            <w:shd w:val="clear" w:color="auto" w:fill="F2F2F2"/>
          </w:tcPr>
          <w:p w:rsidR="003470DA" w:rsidRPr="00AE43F6" w:rsidRDefault="003470DA" w:rsidP="00DD1208">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lastRenderedPageBreak/>
              <w:t>п</w:t>
            </w:r>
            <w:r w:rsidRPr="00AE43F6">
              <w:rPr>
                <w:b/>
              </w:rPr>
              <w:t>обедителя</w:t>
            </w:r>
          </w:p>
        </w:tc>
        <w:tc>
          <w:tcPr>
            <w:tcW w:w="8221" w:type="dxa"/>
            <w:shd w:val="clear" w:color="auto" w:fill="auto"/>
          </w:tcPr>
          <w:p w:rsidR="00AE43F6" w:rsidRPr="00A62688" w:rsidRDefault="00AE43F6" w:rsidP="00A62688">
            <w:pPr>
              <w:pStyle w:val="Default"/>
              <w:spacing w:before="120" w:after="120"/>
              <w:jc w:val="both"/>
            </w:pPr>
            <w:r w:rsidRPr="00A62688">
              <w:lastRenderedPageBreak/>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AE43F6" w:rsidRPr="00EE5EFB" w:rsidRDefault="00D6499B" w:rsidP="00311D11">
            <w:pPr>
              <w:pStyle w:val="Default"/>
              <w:spacing w:before="120" w:after="120"/>
              <w:jc w:val="both"/>
              <w:rPr>
                <w:b/>
                <w:color w:val="auto"/>
              </w:rPr>
            </w:pPr>
            <w:r w:rsidRPr="00A62688">
              <w:t>2) П</w:t>
            </w:r>
            <w:r w:rsidR="00EE5EFB">
              <w:t xml:space="preserve">обедителем Процедуры признается </w:t>
            </w:r>
            <w:r w:rsidRPr="00A62688">
              <w:t xml:space="preserve">участник, предложивший наиболее </w:t>
            </w:r>
            <w:r w:rsidRPr="00A62688">
              <w:lastRenderedPageBreak/>
              <w:t>высокую цену имущества.</w:t>
            </w:r>
          </w:p>
        </w:tc>
      </w:tr>
      <w:tr w:rsidR="003470DA" w:rsidRPr="001C438D" w:rsidTr="00A508C4">
        <w:tc>
          <w:tcPr>
            <w:tcW w:w="456" w:type="dxa"/>
            <w:shd w:val="clear" w:color="auto" w:fill="F2F2F2"/>
          </w:tcPr>
          <w:p w:rsidR="003470DA" w:rsidRPr="00F84878" w:rsidRDefault="00194756" w:rsidP="00C64C1C">
            <w:pPr>
              <w:pStyle w:val="Default"/>
              <w:spacing w:before="120" w:after="120"/>
              <w:rPr>
                <w:b/>
                <w:iCs/>
              </w:rPr>
            </w:pPr>
            <w:r>
              <w:rPr>
                <w:b/>
                <w:iCs/>
              </w:rPr>
              <w:lastRenderedPageBreak/>
              <w:t>15</w:t>
            </w:r>
          </w:p>
        </w:tc>
        <w:tc>
          <w:tcPr>
            <w:tcW w:w="195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221"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A508C4">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195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22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A508C4">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195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221" w:type="dxa"/>
            <w:shd w:val="clear" w:color="auto" w:fill="auto"/>
          </w:tcPr>
          <w:p w:rsidR="003470DA" w:rsidRPr="00A62688" w:rsidRDefault="008310FB" w:rsidP="00D275F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C64C1C" w:rsidRDefault="00C64C1C" w:rsidP="00016437">
      <w:pPr>
        <w:pStyle w:val="1"/>
        <w:keepLines w:val="0"/>
        <w:tabs>
          <w:tab w:val="left" w:pos="6424"/>
        </w:tabs>
        <w:spacing w:before="240" w:after="120"/>
        <w:jc w:val="center"/>
        <w:rPr>
          <w:rFonts w:ascii="Times New Roman" w:eastAsia="MS Mincho" w:hAnsi="Times New Roman"/>
          <w:color w:val="17365D"/>
          <w:kern w:val="32"/>
          <w:szCs w:val="24"/>
          <w:lang w:eastAsia="x-none"/>
        </w:rPr>
      </w:pPr>
      <w:bookmarkStart w:id="3"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FB7209" w:rsidRDefault="00FB7209" w:rsidP="0095404E">
      <w:pPr>
        <w:ind w:firstLine="709"/>
        <w:jc w:val="both"/>
        <w:rPr>
          <w:color w:val="000000"/>
        </w:rPr>
      </w:pPr>
      <w:r w:rsidRPr="005A1B16">
        <w:rPr>
          <w:b/>
          <w:color w:val="000000"/>
          <w:u w:val="single"/>
        </w:rPr>
        <w:t xml:space="preserve">Лот </w:t>
      </w:r>
      <w:r w:rsidR="009604B1" w:rsidRPr="005A1B16">
        <w:rPr>
          <w:b/>
          <w:color w:val="000000"/>
          <w:u w:val="single"/>
        </w:rPr>
        <w:t xml:space="preserve">№ </w:t>
      </w:r>
      <w:r w:rsidR="009A67B6" w:rsidRPr="005A1B16">
        <w:rPr>
          <w:b/>
          <w:color w:val="000000"/>
          <w:u w:val="single"/>
        </w:rPr>
        <w:t>1</w:t>
      </w:r>
      <w:r w:rsidRPr="005A1B16">
        <w:rPr>
          <w:color w:val="000000"/>
        </w:rPr>
        <w:t xml:space="preserve"> </w:t>
      </w:r>
    </w:p>
    <w:p w:rsidR="001B37C8" w:rsidRPr="00F66C28" w:rsidRDefault="001B37C8" w:rsidP="001934E5">
      <w:pPr>
        <w:ind w:firstLine="709"/>
        <w:jc w:val="both"/>
      </w:pPr>
      <w:r w:rsidRPr="00EA32D7">
        <w:rPr>
          <w:iCs/>
        </w:rPr>
        <w:t>Объект недвижимого имущества,</w:t>
      </w:r>
      <w:r w:rsidRPr="00EA32D7">
        <w:rPr>
          <w:sz w:val="28"/>
          <w:szCs w:val="28"/>
        </w:rPr>
        <w:t xml:space="preserve"> </w:t>
      </w:r>
      <w:r>
        <w:t>расположенный</w:t>
      </w:r>
      <w:r w:rsidRPr="00EA32D7">
        <w:t xml:space="preserve"> по адресу: </w:t>
      </w:r>
      <w:r w:rsidRPr="00125FB6">
        <w:t>Краснодарский край, г.</w:t>
      </w:r>
      <w:r w:rsidR="001934E5">
        <w:t> </w:t>
      </w:r>
      <w:r w:rsidRPr="00125FB6">
        <w:t xml:space="preserve">Сочи, Центральный р-н, ул. </w:t>
      </w:r>
      <w:proofErr w:type="spellStart"/>
      <w:r w:rsidRPr="00125FB6">
        <w:t>Краснодонская</w:t>
      </w:r>
      <w:proofErr w:type="spellEnd"/>
      <w:r w:rsidRPr="00125FB6">
        <w:t>, 46а</w:t>
      </w:r>
      <w:r>
        <w:t>:</w:t>
      </w:r>
    </w:p>
    <w:tbl>
      <w:tblPr>
        <w:tblW w:w="9639" w:type="dxa"/>
        <w:tblInd w:w="108" w:type="dxa"/>
        <w:tblLayout w:type="fixed"/>
        <w:tblLook w:val="04A0" w:firstRow="1" w:lastRow="0" w:firstColumn="1" w:lastColumn="0" w:noHBand="0" w:noVBand="1"/>
      </w:tblPr>
      <w:tblGrid>
        <w:gridCol w:w="426"/>
        <w:gridCol w:w="4952"/>
        <w:gridCol w:w="1852"/>
        <w:gridCol w:w="2409"/>
      </w:tblGrid>
      <w:tr w:rsidR="00786B65" w:rsidRPr="001934E5" w:rsidTr="009273C1">
        <w:trPr>
          <w:trHeight w:val="880"/>
        </w:trPr>
        <w:tc>
          <w:tcPr>
            <w:tcW w:w="4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6B65" w:rsidRPr="001934E5" w:rsidRDefault="00786B65" w:rsidP="001934E5">
            <w:pPr>
              <w:jc w:val="center"/>
              <w:rPr>
                <w:b/>
                <w:bCs/>
                <w:color w:val="000000"/>
                <w:sz w:val="16"/>
                <w:szCs w:val="16"/>
              </w:rPr>
            </w:pPr>
            <w:r w:rsidRPr="001934E5">
              <w:rPr>
                <w:b/>
                <w:bCs/>
                <w:color w:val="000000"/>
                <w:sz w:val="16"/>
                <w:szCs w:val="16"/>
              </w:rPr>
              <w:t>№</w:t>
            </w:r>
          </w:p>
        </w:tc>
        <w:tc>
          <w:tcPr>
            <w:tcW w:w="4952" w:type="dxa"/>
            <w:tcBorders>
              <w:top w:val="single" w:sz="4" w:space="0" w:color="auto"/>
              <w:left w:val="nil"/>
              <w:bottom w:val="single" w:sz="4" w:space="0" w:color="auto"/>
              <w:right w:val="single" w:sz="4" w:space="0" w:color="auto"/>
            </w:tcBorders>
            <w:shd w:val="clear" w:color="auto" w:fill="D9D9D9"/>
            <w:vAlign w:val="center"/>
            <w:hideMark/>
          </w:tcPr>
          <w:p w:rsidR="00786B65" w:rsidRPr="001934E5" w:rsidRDefault="00786B65" w:rsidP="001934E5">
            <w:pPr>
              <w:jc w:val="center"/>
              <w:rPr>
                <w:b/>
                <w:bCs/>
                <w:color w:val="000000"/>
                <w:sz w:val="16"/>
                <w:szCs w:val="16"/>
              </w:rPr>
            </w:pPr>
            <w:r w:rsidRPr="001934E5">
              <w:rPr>
                <w:b/>
                <w:bCs/>
                <w:color w:val="000000"/>
                <w:sz w:val="16"/>
                <w:szCs w:val="16"/>
              </w:rPr>
              <w:t>Наименование объекта</w:t>
            </w:r>
          </w:p>
        </w:tc>
        <w:tc>
          <w:tcPr>
            <w:tcW w:w="1852" w:type="dxa"/>
            <w:tcBorders>
              <w:top w:val="single" w:sz="4" w:space="0" w:color="auto"/>
              <w:left w:val="nil"/>
              <w:bottom w:val="single" w:sz="4" w:space="0" w:color="auto"/>
              <w:right w:val="single" w:sz="4" w:space="0" w:color="auto"/>
            </w:tcBorders>
            <w:shd w:val="clear" w:color="auto" w:fill="D9D9D9"/>
            <w:vAlign w:val="center"/>
            <w:hideMark/>
          </w:tcPr>
          <w:p w:rsidR="00786B65" w:rsidRPr="001934E5" w:rsidRDefault="00786B65" w:rsidP="001934E5">
            <w:pPr>
              <w:jc w:val="center"/>
              <w:rPr>
                <w:b/>
                <w:bCs/>
                <w:color w:val="000000"/>
                <w:sz w:val="16"/>
                <w:szCs w:val="16"/>
              </w:rPr>
            </w:pPr>
            <w:r w:rsidRPr="001934E5">
              <w:rPr>
                <w:b/>
                <w:bCs/>
                <w:color w:val="000000"/>
                <w:sz w:val="16"/>
                <w:szCs w:val="16"/>
              </w:rPr>
              <w:t xml:space="preserve">Площадь, </w:t>
            </w:r>
            <w:proofErr w:type="gramStart"/>
            <w:r w:rsidRPr="001934E5">
              <w:rPr>
                <w:b/>
                <w:bCs/>
                <w:color w:val="000000"/>
                <w:sz w:val="16"/>
                <w:szCs w:val="16"/>
              </w:rPr>
              <w:t>протяжен-</w:t>
            </w:r>
            <w:proofErr w:type="spellStart"/>
            <w:r w:rsidRPr="001934E5">
              <w:rPr>
                <w:b/>
                <w:bCs/>
                <w:color w:val="000000"/>
                <w:sz w:val="16"/>
                <w:szCs w:val="16"/>
              </w:rPr>
              <w:t>ность</w:t>
            </w:r>
            <w:proofErr w:type="spellEnd"/>
            <w:proofErr w:type="gramEnd"/>
            <w:r w:rsidRPr="001934E5">
              <w:rPr>
                <w:b/>
                <w:bCs/>
                <w:color w:val="000000"/>
                <w:sz w:val="16"/>
                <w:szCs w:val="16"/>
              </w:rPr>
              <w:t xml:space="preserve">, </w:t>
            </w:r>
            <w:proofErr w:type="spellStart"/>
            <w:r w:rsidRPr="001934E5">
              <w:rPr>
                <w:b/>
                <w:bCs/>
                <w:color w:val="000000"/>
                <w:sz w:val="16"/>
                <w:szCs w:val="16"/>
              </w:rPr>
              <w:t>кв.м</w:t>
            </w:r>
            <w:proofErr w:type="spellEnd"/>
            <w:r w:rsidRPr="001934E5">
              <w:rPr>
                <w:b/>
                <w:bCs/>
                <w:color w:val="000000"/>
                <w:sz w:val="16"/>
                <w:szCs w:val="16"/>
              </w:rPr>
              <w:t>./м/</w:t>
            </w:r>
            <w:proofErr w:type="spellStart"/>
            <w:r w:rsidRPr="001934E5">
              <w:rPr>
                <w:b/>
                <w:bCs/>
                <w:color w:val="000000"/>
                <w:sz w:val="16"/>
                <w:szCs w:val="16"/>
              </w:rPr>
              <w:t>м.п</w:t>
            </w:r>
            <w:proofErr w:type="spellEnd"/>
            <w:r w:rsidRPr="001934E5">
              <w:rPr>
                <w:b/>
                <w:bCs/>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D9D9D9"/>
            <w:vAlign w:val="center"/>
            <w:hideMark/>
          </w:tcPr>
          <w:p w:rsidR="00786B65" w:rsidRPr="001934E5" w:rsidRDefault="00786B65" w:rsidP="001934E5">
            <w:pPr>
              <w:jc w:val="center"/>
              <w:rPr>
                <w:b/>
                <w:bCs/>
                <w:color w:val="000000"/>
                <w:sz w:val="16"/>
                <w:szCs w:val="16"/>
              </w:rPr>
            </w:pPr>
            <w:r w:rsidRPr="001934E5">
              <w:rPr>
                <w:b/>
                <w:bCs/>
                <w:color w:val="000000"/>
                <w:sz w:val="16"/>
                <w:szCs w:val="16"/>
              </w:rPr>
              <w:t>№ свидетельства, дата</w:t>
            </w:r>
          </w:p>
        </w:tc>
      </w:tr>
      <w:tr w:rsidR="00786B65" w:rsidRPr="001934E5" w:rsidTr="009273C1">
        <w:trPr>
          <w:trHeight w:val="295"/>
        </w:trPr>
        <w:tc>
          <w:tcPr>
            <w:tcW w:w="963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786B65" w:rsidRPr="001934E5" w:rsidRDefault="00786B65" w:rsidP="001934E5">
            <w:pPr>
              <w:jc w:val="center"/>
              <w:rPr>
                <w:b/>
                <w:bCs/>
                <w:color w:val="000000"/>
                <w:sz w:val="16"/>
                <w:szCs w:val="16"/>
              </w:rPr>
            </w:pPr>
            <w:r>
              <w:rPr>
                <w:b/>
                <w:bCs/>
                <w:color w:val="000000"/>
                <w:sz w:val="16"/>
                <w:szCs w:val="16"/>
              </w:rPr>
              <w:t>Недвижимое имущество</w:t>
            </w:r>
          </w:p>
        </w:tc>
      </w:tr>
      <w:tr w:rsidR="00786B65" w:rsidRPr="001934E5" w:rsidTr="009273C1">
        <w:trPr>
          <w:trHeight w:val="454"/>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786B65" w:rsidRPr="001934E5" w:rsidRDefault="00786B65" w:rsidP="001934E5">
            <w:pPr>
              <w:spacing w:line="276" w:lineRule="auto"/>
              <w:jc w:val="center"/>
              <w:rPr>
                <w:bCs/>
                <w:color w:val="000000"/>
                <w:sz w:val="16"/>
                <w:szCs w:val="16"/>
              </w:rPr>
            </w:pPr>
            <w:r w:rsidRPr="001934E5">
              <w:rPr>
                <w:bCs/>
                <w:color w:val="000000"/>
                <w:sz w:val="16"/>
                <w:szCs w:val="16"/>
              </w:rPr>
              <w:t>1</w:t>
            </w:r>
          </w:p>
        </w:tc>
        <w:tc>
          <w:tcPr>
            <w:tcW w:w="4952" w:type="dxa"/>
            <w:tcBorders>
              <w:top w:val="nil"/>
              <w:left w:val="nil"/>
              <w:bottom w:val="single" w:sz="4" w:space="0" w:color="auto"/>
              <w:right w:val="single" w:sz="4" w:space="0" w:color="auto"/>
            </w:tcBorders>
            <w:shd w:val="clear" w:color="auto" w:fill="auto"/>
            <w:vAlign w:val="center"/>
          </w:tcPr>
          <w:p w:rsidR="00786B65" w:rsidRPr="001934E5" w:rsidRDefault="00786B65" w:rsidP="001934E5">
            <w:pPr>
              <w:spacing w:line="276" w:lineRule="auto"/>
              <w:rPr>
                <w:color w:val="000000"/>
                <w:sz w:val="16"/>
                <w:szCs w:val="16"/>
              </w:rPr>
            </w:pPr>
            <w:r w:rsidRPr="001934E5">
              <w:rPr>
                <w:color w:val="000000"/>
                <w:sz w:val="16"/>
                <w:szCs w:val="16"/>
              </w:rPr>
              <w:t>Нежилое здание-здание гаража. Инвентарный номер</w:t>
            </w:r>
          </w:p>
          <w:p w:rsidR="00786B65" w:rsidRPr="001934E5" w:rsidRDefault="00786B65" w:rsidP="001934E5">
            <w:pPr>
              <w:spacing w:line="276" w:lineRule="auto"/>
              <w:rPr>
                <w:color w:val="000000"/>
                <w:sz w:val="16"/>
                <w:szCs w:val="16"/>
              </w:rPr>
            </w:pPr>
            <w:r w:rsidRPr="001934E5">
              <w:rPr>
                <w:color w:val="000000"/>
                <w:sz w:val="16"/>
                <w:szCs w:val="16"/>
              </w:rPr>
              <w:t>03:426:002:000038320:М</w:t>
            </w:r>
            <w:proofErr w:type="gramStart"/>
            <w:r w:rsidRPr="001934E5">
              <w:rPr>
                <w:color w:val="000000"/>
                <w:sz w:val="16"/>
                <w:szCs w:val="16"/>
              </w:rPr>
              <w:t>1</w:t>
            </w:r>
            <w:proofErr w:type="gramEnd"/>
            <w:r w:rsidRPr="001934E5">
              <w:rPr>
                <w:color w:val="000000"/>
                <w:sz w:val="16"/>
                <w:szCs w:val="16"/>
              </w:rPr>
              <w:t>, Литер: М</w:t>
            </w:r>
            <w:proofErr w:type="gramStart"/>
            <w:r w:rsidRPr="001934E5">
              <w:rPr>
                <w:color w:val="000000"/>
                <w:sz w:val="16"/>
                <w:szCs w:val="16"/>
              </w:rPr>
              <w:t>1</w:t>
            </w:r>
            <w:proofErr w:type="gramEnd"/>
            <w:r w:rsidRPr="001934E5">
              <w:rPr>
                <w:color w:val="000000"/>
                <w:sz w:val="16"/>
                <w:szCs w:val="16"/>
              </w:rPr>
              <w:t>.</w:t>
            </w:r>
          </w:p>
          <w:p w:rsidR="00786B65" w:rsidRPr="001934E5" w:rsidRDefault="00786B65" w:rsidP="001934E5">
            <w:pPr>
              <w:spacing w:line="276" w:lineRule="auto"/>
              <w:rPr>
                <w:color w:val="000000"/>
                <w:sz w:val="16"/>
                <w:szCs w:val="16"/>
              </w:rPr>
            </w:pPr>
            <w:r w:rsidRPr="001934E5">
              <w:rPr>
                <w:color w:val="000000"/>
                <w:sz w:val="16"/>
                <w:szCs w:val="16"/>
              </w:rPr>
              <w:t>Кадастровый (или условный) номер:</w:t>
            </w:r>
            <w:r w:rsidRPr="001934E5">
              <w:rPr>
                <w:color w:val="000000"/>
                <w:sz w:val="16"/>
                <w:szCs w:val="16"/>
              </w:rPr>
              <w:br/>
              <w:t>23-23-50/030/2007-602</w:t>
            </w:r>
          </w:p>
        </w:tc>
        <w:tc>
          <w:tcPr>
            <w:tcW w:w="1852" w:type="dxa"/>
            <w:tcBorders>
              <w:top w:val="nil"/>
              <w:left w:val="nil"/>
              <w:bottom w:val="single" w:sz="4" w:space="0" w:color="auto"/>
              <w:right w:val="single" w:sz="4" w:space="0" w:color="auto"/>
            </w:tcBorders>
            <w:shd w:val="clear" w:color="auto" w:fill="auto"/>
            <w:vAlign w:val="center"/>
          </w:tcPr>
          <w:p w:rsidR="00786B65" w:rsidRPr="001934E5" w:rsidRDefault="00786B65" w:rsidP="001934E5">
            <w:pPr>
              <w:spacing w:line="276" w:lineRule="auto"/>
              <w:jc w:val="center"/>
              <w:rPr>
                <w:color w:val="000000"/>
                <w:sz w:val="16"/>
                <w:szCs w:val="16"/>
              </w:rPr>
            </w:pPr>
            <w:r w:rsidRPr="001934E5">
              <w:rPr>
                <w:color w:val="000000"/>
                <w:sz w:val="16"/>
                <w:szCs w:val="16"/>
              </w:rPr>
              <w:t>2183, 00</w:t>
            </w:r>
          </w:p>
        </w:tc>
        <w:tc>
          <w:tcPr>
            <w:tcW w:w="2409" w:type="dxa"/>
            <w:tcBorders>
              <w:top w:val="nil"/>
              <w:left w:val="nil"/>
              <w:bottom w:val="single" w:sz="4" w:space="0" w:color="auto"/>
              <w:right w:val="single" w:sz="4" w:space="0" w:color="auto"/>
            </w:tcBorders>
            <w:shd w:val="clear" w:color="auto" w:fill="auto"/>
            <w:vAlign w:val="center"/>
            <w:hideMark/>
          </w:tcPr>
          <w:p w:rsidR="00786B65" w:rsidRPr="001934E5" w:rsidRDefault="00786B65" w:rsidP="001934E5">
            <w:pPr>
              <w:spacing w:line="276" w:lineRule="auto"/>
              <w:jc w:val="center"/>
              <w:rPr>
                <w:color w:val="000000"/>
                <w:sz w:val="16"/>
                <w:szCs w:val="16"/>
              </w:rPr>
            </w:pPr>
            <w:r w:rsidRPr="001934E5">
              <w:rPr>
                <w:color w:val="000000"/>
                <w:sz w:val="16"/>
                <w:szCs w:val="16"/>
              </w:rPr>
              <w:t>23 АД 342902</w:t>
            </w:r>
          </w:p>
          <w:p w:rsidR="00786B65" w:rsidRPr="001934E5" w:rsidRDefault="00786B65" w:rsidP="001934E5">
            <w:pPr>
              <w:spacing w:line="276" w:lineRule="auto"/>
              <w:jc w:val="center"/>
              <w:rPr>
                <w:color w:val="000000"/>
                <w:sz w:val="16"/>
                <w:szCs w:val="16"/>
              </w:rPr>
            </w:pPr>
            <w:r w:rsidRPr="001934E5">
              <w:rPr>
                <w:color w:val="000000"/>
                <w:sz w:val="16"/>
                <w:szCs w:val="16"/>
              </w:rPr>
              <w:t>от 27.12.2007</w:t>
            </w:r>
          </w:p>
        </w:tc>
      </w:tr>
      <w:tr w:rsidR="00786B65" w:rsidRPr="001934E5" w:rsidTr="009273C1">
        <w:trPr>
          <w:trHeight w:val="270"/>
        </w:trPr>
        <w:tc>
          <w:tcPr>
            <w:tcW w:w="9639" w:type="dxa"/>
            <w:gridSpan w:val="4"/>
            <w:tcBorders>
              <w:top w:val="nil"/>
              <w:left w:val="single" w:sz="4" w:space="0" w:color="auto"/>
              <w:bottom w:val="single" w:sz="4" w:space="0" w:color="auto"/>
              <w:right w:val="single" w:sz="4" w:space="0" w:color="auto"/>
            </w:tcBorders>
            <w:shd w:val="clear" w:color="auto" w:fill="D9D9D9" w:themeFill="background1" w:themeFillShade="D9"/>
            <w:vAlign w:val="center"/>
          </w:tcPr>
          <w:p w:rsidR="00786B65" w:rsidRPr="00786B65" w:rsidRDefault="00786B65" w:rsidP="001934E5">
            <w:pPr>
              <w:spacing w:line="276" w:lineRule="auto"/>
              <w:jc w:val="center"/>
              <w:rPr>
                <w:b/>
                <w:color w:val="000000"/>
                <w:sz w:val="16"/>
                <w:szCs w:val="16"/>
              </w:rPr>
            </w:pPr>
            <w:r w:rsidRPr="00786B65">
              <w:rPr>
                <w:b/>
                <w:color w:val="000000"/>
                <w:sz w:val="16"/>
                <w:szCs w:val="16"/>
              </w:rPr>
              <w:t>Неотъемлемое имущество</w:t>
            </w:r>
          </w:p>
        </w:tc>
      </w:tr>
      <w:tr w:rsidR="00786B65" w:rsidRPr="001934E5" w:rsidTr="009273C1">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786B65" w:rsidRPr="001934E5" w:rsidRDefault="00786B65" w:rsidP="001934E5">
            <w:pPr>
              <w:spacing w:line="276" w:lineRule="auto"/>
              <w:jc w:val="center"/>
              <w:rPr>
                <w:bCs/>
                <w:color w:val="000000"/>
                <w:sz w:val="16"/>
                <w:szCs w:val="16"/>
              </w:rPr>
            </w:pPr>
            <w:r w:rsidRPr="001934E5">
              <w:rPr>
                <w:bCs/>
                <w:color w:val="000000"/>
                <w:sz w:val="16"/>
                <w:szCs w:val="16"/>
              </w:rPr>
              <w:t>1</w:t>
            </w:r>
          </w:p>
        </w:tc>
        <w:tc>
          <w:tcPr>
            <w:tcW w:w="4952" w:type="dxa"/>
            <w:tcBorders>
              <w:top w:val="nil"/>
              <w:left w:val="nil"/>
              <w:bottom w:val="single" w:sz="4" w:space="0" w:color="auto"/>
              <w:right w:val="single" w:sz="4" w:space="0" w:color="auto"/>
            </w:tcBorders>
            <w:shd w:val="clear" w:color="auto" w:fill="auto"/>
            <w:vAlign w:val="center"/>
          </w:tcPr>
          <w:p w:rsidR="00786B65" w:rsidRPr="001934E5" w:rsidRDefault="00786B65" w:rsidP="001934E5">
            <w:pPr>
              <w:spacing w:line="276" w:lineRule="auto"/>
              <w:rPr>
                <w:color w:val="000000"/>
                <w:sz w:val="16"/>
                <w:szCs w:val="16"/>
              </w:rPr>
            </w:pPr>
            <w:r w:rsidRPr="001934E5">
              <w:rPr>
                <w:color w:val="000000"/>
                <w:sz w:val="16"/>
                <w:szCs w:val="16"/>
              </w:rPr>
              <w:t>Нежилые помещения №№ 1, 3-11</w:t>
            </w:r>
          </w:p>
        </w:tc>
        <w:tc>
          <w:tcPr>
            <w:tcW w:w="1852" w:type="dxa"/>
            <w:tcBorders>
              <w:top w:val="nil"/>
              <w:left w:val="nil"/>
              <w:bottom w:val="single" w:sz="4" w:space="0" w:color="auto"/>
              <w:right w:val="single" w:sz="4" w:space="0" w:color="auto"/>
            </w:tcBorders>
            <w:shd w:val="clear" w:color="auto" w:fill="auto"/>
            <w:vAlign w:val="center"/>
          </w:tcPr>
          <w:p w:rsidR="00786B65" w:rsidRPr="001934E5" w:rsidRDefault="00786B65" w:rsidP="001934E5">
            <w:pPr>
              <w:spacing w:line="276" w:lineRule="auto"/>
              <w:jc w:val="center"/>
              <w:rPr>
                <w:color w:val="000000"/>
                <w:sz w:val="16"/>
                <w:szCs w:val="16"/>
              </w:rPr>
            </w:pPr>
            <w:r w:rsidRPr="001934E5">
              <w:rPr>
                <w:color w:val="000000"/>
                <w:sz w:val="16"/>
                <w:szCs w:val="16"/>
              </w:rPr>
              <w:t>117,1</w:t>
            </w:r>
          </w:p>
        </w:tc>
        <w:tc>
          <w:tcPr>
            <w:tcW w:w="2409" w:type="dxa"/>
            <w:tcBorders>
              <w:top w:val="nil"/>
              <w:left w:val="nil"/>
              <w:bottom w:val="single" w:sz="4" w:space="0" w:color="auto"/>
              <w:right w:val="single" w:sz="4" w:space="0" w:color="auto"/>
            </w:tcBorders>
            <w:shd w:val="clear" w:color="auto" w:fill="auto"/>
            <w:vAlign w:val="center"/>
          </w:tcPr>
          <w:p w:rsidR="00786B65" w:rsidRPr="001934E5" w:rsidRDefault="00786B65" w:rsidP="001934E5">
            <w:pPr>
              <w:spacing w:line="276" w:lineRule="auto"/>
              <w:jc w:val="center"/>
              <w:rPr>
                <w:color w:val="000000"/>
                <w:sz w:val="16"/>
                <w:szCs w:val="16"/>
              </w:rPr>
            </w:pPr>
            <w:r w:rsidRPr="001934E5">
              <w:rPr>
                <w:color w:val="000000"/>
                <w:sz w:val="16"/>
                <w:szCs w:val="16"/>
              </w:rPr>
              <w:t>-</w:t>
            </w:r>
          </w:p>
        </w:tc>
      </w:tr>
    </w:tbl>
    <w:p w:rsidR="001934E5" w:rsidRDefault="001934E5" w:rsidP="001B37C8">
      <w:pPr>
        <w:ind w:firstLine="708"/>
        <w:jc w:val="both"/>
      </w:pPr>
    </w:p>
    <w:p w:rsidR="001B37C8" w:rsidRDefault="001B37C8" w:rsidP="001934E5">
      <w:pPr>
        <w:ind w:firstLine="709"/>
        <w:jc w:val="both"/>
      </w:pPr>
      <w:r w:rsidRPr="00357335">
        <w:t>Существующие ограничения (обременения) права: не зарегистрировано.</w:t>
      </w:r>
    </w:p>
    <w:p w:rsidR="001B37C8" w:rsidRDefault="001B37C8" w:rsidP="001934E5">
      <w:pPr>
        <w:ind w:firstLine="709"/>
        <w:jc w:val="both"/>
      </w:pPr>
    </w:p>
    <w:p w:rsidR="001B37C8" w:rsidRPr="002F5E75" w:rsidRDefault="001B37C8" w:rsidP="001934E5">
      <w:pPr>
        <w:spacing w:line="240" w:lineRule="atLeast"/>
        <w:ind w:firstLine="709"/>
        <w:jc w:val="both"/>
        <w:rPr>
          <w:rFonts w:eastAsia="Calibri"/>
          <w:lang w:eastAsia="en-US"/>
        </w:rPr>
      </w:pPr>
      <w:r w:rsidRPr="002F5E75">
        <w:rPr>
          <w:rFonts w:eastAsia="Calibri"/>
          <w:lang w:eastAsia="en-US"/>
        </w:rPr>
        <w:t xml:space="preserve">Объект недвижимости размещен на земельном участке ориентировочной площадью 3 400,00 </w:t>
      </w:r>
      <w:proofErr w:type="spellStart"/>
      <w:r w:rsidRPr="002F5E75">
        <w:rPr>
          <w:rFonts w:eastAsia="Calibri"/>
          <w:lang w:eastAsia="en-US"/>
        </w:rPr>
        <w:t>кв.м</w:t>
      </w:r>
      <w:proofErr w:type="spellEnd"/>
      <w:r w:rsidRPr="002F5E75">
        <w:rPr>
          <w:rFonts w:eastAsia="Calibri"/>
          <w:lang w:eastAsia="en-US"/>
        </w:rPr>
        <w:t>. Участок находится в собственности публично-правовых образований, право пользования АО «</w:t>
      </w:r>
      <w:proofErr w:type="spellStart"/>
      <w:r w:rsidRPr="002F5E75">
        <w:rPr>
          <w:rFonts w:eastAsia="Calibri"/>
          <w:lang w:eastAsia="en-US"/>
        </w:rPr>
        <w:t>РЖДстрой</w:t>
      </w:r>
      <w:proofErr w:type="spellEnd"/>
      <w:r w:rsidRPr="002F5E75">
        <w:rPr>
          <w:rFonts w:eastAsia="Calibri"/>
          <w:lang w:eastAsia="en-US"/>
        </w:rPr>
        <w:t>» на участок не оформлено. Земельный участок на кадастровом учете не стоит, границы не закреплены.</w:t>
      </w:r>
    </w:p>
    <w:p w:rsidR="001B37C8" w:rsidRPr="00535168" w:rsidRDefault="001B37C8" w:rsidP="001934E5">
      <w:pPr>
        <w:spacing w:line="240" w:lineRule="atLeast"/>
        <w:ind w:firstLine="709"/>
        <w:jc w:val="both"/>
        <w:rPr>
          <w:u w:val="single"/>
        </w:rPr>
      </w:pPr>
      <w:proofErr w:type="gramStart"/>
      <w:r w:rsidRPr="00535168">
        <w:t xml:space="preserve">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w:t>
      </w:r>
      <w:r w:rsidR="00B81F45">
        <w:t xml:space="preserve">                     </w:t>
      </w:r>
      <w:r w:rsidRPr="00535168">
        <w:t xml:space="preserve">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r w:rsidR="00B81F45">
        <w:t xml:space="preserve">                                    </w:t>
      </w:r>
      <w:r w:rsidRPr="00535168">
        <w:t xml:space="preserve">в соответствии с действующим законодательством. </w:t>
      </w:r>
      <w:proofErr w:type="gramEnd"/>
    </w:p>
    <w:p w:rsidR="001B37C8" w:rsidRDefault="001B37C8" w:rsidP="001934E5">
      <w:pPr>
        <w:ind w:firstLine="709"/>
        <w:rPr>
          <w:rFonts w:eastAsia="MS Mincho"/>
          <w:lang w:eastAsia="x-none"/>
        </w:rPr>
      </w:pPr>
    </w:p>
    <w:p w:rsidR="001B37C8" w:rsidRPr="001B37C8" w:rsidRDefault="001B37C8" w:rsidP="001C2045">
      <w:pPr>
        <w:jc w:val="both"/>
        <w:rPr>
          <w:color w:val="000000"/>
        </w:rPr>
      </w:pPr>
    </w:p>
    <w:p w:rsidR="00FB5435" w:rsidRDefault="00FB5435" w:rsidP="002A26EE">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3"/>
        <w:gridCol w:w="4940"/>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lastRenderedPageBreak/>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95404E">
          <w:headerReference w:type="default" r:id="rId12"/>
          <w:pgSz w:w="11906" w:h="16838"/>
          <w:pgMar w:top="1134" w:right="851" w:bottom="1134" w:left="1418" w:header="709" w:footer="709"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500EF">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500EF">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500EF">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9509B0" w:rsidRDefault="008C270A" w:rsidP="008C270A">
      <w:pPr>
        <w:spacing w:after="60" w:line="192" w:lineRule="auto"/>
        <w:ind w:right="125"/>
        <w:jc w:val="both"/>
      </w:pPr>
    </w:p>
    <w:p w:rsidR="008C270A" w:rsidRPr="009509B0" w:rsidRDefault="008C270A" w:rsidP="008C270A">
      <w:pPr>
        <w:spacing w:after="120" w:line="192" w:lineRule="auto"/>
        <w:ind w:right="125"/>
        <w:rPr>
          <w:szCs w:val="20"/>
        </w:rPr>
      </w:pPr>
      <w:r w:rsidRPr="009509B0">
        <w:rPr>
          <w:szCs w:val="20"/>
        </w:rPr>
        <w:t>8. Краткая справка о деятельности организации:** ____________________________________________________________________________</w:t>
      </w:r>
    </w:p>
    <w:p w:rsidR="008C270A" w:rsidRPr="009509B0" w:rsidRDefault="008C270A" w:rsidP="008C270A">
      <w:pPr>
        <w:spacing w:after="60" w:line="192" w:lineRule="auto"/>
        <w:ind w:right="125"/>
        <w:jc w:val="both"/>
      </w:pPr>
      <w:r w:rsidRPr="009509B0">
        <w:t xml:space="preserve">9. Финансирующие банки:** </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after="60" w:line="192" w:lineRule="auto"/>
        <w:ind w:right="125"/>
        <w:jc w:val="both"/>
      </w:pPr>
      <w:r w:rsidRPr="009509B0">
        <w:t>10. Аудиторские организации:**</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before="60" w:line="192" w:lineRule="auto"/>
        <w:ind w:right="125"/>
        <w:jc w:val="both"/>
        <w:rPr>
          <w:szCs w:val="20"/>
        </w:rPr>
      </w:pPr>
      <w:r w:rsidRPr="009509B0">
        <w:rPr>
          <w:szCs w:val="20"/>
        </w:rPr>
        <w:t>11. Реквизиты (номер, дата) документов о регистрации:**</w:t>
      </w:r>
    </w:p>
    <w:p w:rsidR="008C270A" w:rsidRPr="009509B0" w:rsidRDefault="008C270A" w:rsidP="008C270A">
      <w:pPr>
        <w:spacing w:before="60" w:line="192" w:lineRule="auto"/>
        <w:ind w:right="125"/>
        <w:jc w:val="both"/>
        <w:rPr>
          <w:szCs w:val="20"/>
        </w:rPr>
      </w:pPr>
      <w:r w:rsidRPr="009509B0">
        <w:rPr>
          <w:szCs w:val="20"/>
        </w:rPr>
        <w:t>_________________________________________________________________________</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pPr>
      <w:r w:rsidRPr="009509B0">
        <w:t xml:space="preserve">Подпись </w:t>
      </w:r>
      <w:r w:rsidRPr="009509B0">
        <w:tab/>
      </w:r>
      <w:r w:rsidRPr="009509B0">
        <w:tab/>
      </w:r>
      <w:r w:rsidRPr="009509B0">
        <w:tab/>
      </w:r>
      <w:r w:rsidRPr="009509B0">
        <w:tab/>
      </w:r>
      <w:r w:rsidRPr="009509B0">
        <w:tab/>
        <w:t>ФИО</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right"/>
      </w:pPr>
      <w:r w:rsidRPr="009509B0">
        <w:t>М.П.**</w:t>
      </w:r>
    </w:p>
    <w:p w:rsidR="008C270A" w:rsidRPr="009509B0" w:rsidRDefault="008C270A" w:rsidP="008C270A">
      <w:pPr>
        <w:spacing w:before="60" w:line="216" w:lineRule="auto"/>
        <w:ind w:right="125"/>
        <w:jc w:val="both"/>
        <w:rPr>
          <w:b/>
          <w:bCs/>
          <w:iCs/>
          <w:szCs w:val="20"/>
        </w:rPr>
      </w:pPr>
    </w:p>
    <w:p w:rsidR="008C270A" w:rsidRPr="009509B0" w:rsidRDefault="008C270A" w:rsidP="008C270A">
      <w:pPr>
        <w:spacing w:before="60" w:line="216" w:lineRule="auto"/>
        <w:ind w:right="125"/>
        <w:jc w:val="both"/>
        <w:rPr>
          <w:szCs w:val="20"/>
        </w:rPr>
      </w:pPr>
      <w:r w:rsidRPr="009509B0">
        <w:rPr>
          <w:b/>
          <w:bCs/>
          <w:iCs/>
          <w:szCs w:val="20"/>
        </w:rPr>
        <w:t xml:space="preserve">* - </w:t>
      </w:r>
      <w:r w:rsidRPr="009509B0">
        <w:rPr>
          <w:bCs/>
          <w:iCs/>
          <w:szCs w:val="20"/>
        </w:rPr>
        <w:t>В</w:t>
      </w:r>
      <w:r w:rsidRPr="009509B0">
        <w:rPr>
          <w:szCs w:val="20"/>
        </w:rPr>
        <w:t xml:space="preserve"> случае несоответствия документа форме Участник может быть не допущен к участию в торгах.</w:t>
      </w:r>
    </w:p>
    <w:p w:rsidR="00706C41" w:rsidRPr="009509B0" w:rsidRDefault="008C270A" w:rsidP="00706C41">
      <w:pPr>
        <w:tabs>
          <w:tab w:val="num" w:pos="0"/>
          <w:tab w:val="left" w:pos="240"/>
          <w:tab w:val="left" w:pos="1080"/>
        </w:tabs>
        <w:jc w:val="both"/>
      </w:pPr>
      <w:r w:rsidRPr="009509B0">
        <w:t>** - заполняется индивидуальными предпринимателями</w:t>
      </w:r>
    </w:p>
    <w:p w:rsidR="00873627" w:rsidRPr="009509B0" w:rsidRDefault="00873627" w:rsidP="005B485D">
      <w:pPr>
        <w:tabs>
          <w:tab w:val="num" w:pos="0"/>
          <w:tab w:val="left" w:pos="240"/>
          <w:tab w:val="left" w:pos="1080"/>
        </w:tabs>
        <w:jc w:val="right"/>
        <w:rPr>
          <w:rFonts w:eastAsia="MS Mincho"/>
          <w:b/>
          <w:kern w:val="32"/>
          <w:sz w:val="28"/>
          <w:szCs w:val="28"/>
          <w:lang w:eastAsia="x-none"/>
        </w:rPr>
      </w:pPr>
    </w:p>
    <w:bookmarkEnd w:id="3"/>
    <w:p w:rsidR="00114D4B" w:rsidRPr="00DB093C" w:rsidRDefault="00114D4B" w:rsidP="00114D4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6</w:t>
      </w:r>
    </w:p>
    <w:p w:rsidR="00114D4B" w:rsidRDefault="00114D4B" w:rsidP="00114D4B">
      <w:pPr>
        <w:jc w:val="center"/>
        <w:rPr>
          <w:b/>
          <w:sz w:val="26"/>
          <w:szCs w:val="26"/>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ДОГОВОР</w:t>
      </w:r>
    </w:p>
    <w:p w:rsidR="00D66AC5" w:rsidRPr="00D66AC5" w:rsidRDefault="00D66AC5" w:rsidP="00D66AC5">
      <w:pPr>
        <w:widowControl w:val="0"/>
        <w:autoSpaceDE w:val="0"/>
        <w:autoSpaceDN w:val="0"/>
        <w:jc w:val="center"/>
        <w:rPr>
          <w:i/>
          <w:sz w:val="28"/>
          <w:szCs w:val="28"/>
        </w:rPr>
      </w:pPr>
      <w:r w:rsidRPr="00D66AC5">
        <w:rPr>
          <w:sz w:val="28"/>
          <w:szCs w:val="28"/>
        </w:rPr>
        <w:t xml:space="preserve">купли-продажи недвижимого имущества, </w:t>
      </w:r>
      <w:r w:rsidRPr="00D66AC5">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город ________________</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«___» _________ 20__ г.</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sz w:val="28"/>
          <w:szCs w:val="28"/>
        </w:rPr>
        <w:t>________________________________________________, именуемое в дальнейшем «Продавец», в лице, ______________________ действующего на основании ______________________ (</w:t>
      </w:r>
      <w:r w:rsidRPr="00D66AC5">
        <w:rPr>
          <w:i/>
          <w:sz w:val="28"/>
          <w:szCs w:val="28"/>
        </w:rPr>
        <w:t>устав, доверенность</w:t>
      </w:r>
      <w:r w:rsidRPr="00D66AC5">
        <w:rPr>
          <w:sz w:val="28"/>
          <w:szCs w:val="28"/>
        </w:rPr>
        <w:t>), с одной стороны, и___________________________ (</w:t>
      </w:r>
      <w:r w:rsidRPr="00D66AC5">
        <w:rPr>
          <w:i/>
          <w:sz w:val="28"/>
          <w:szCs w:val="28"/>
        </w:rPr>
        <w:t>наименования юридических лиц указываются полностью</w:t>
      </w:r>
      <w:r w:rsidRPr="00D66AC5">
        <w:rPr>
          <w:sz w:val="28"/>
          <w:szCs w:val="28"/>
        </w:rPr>
        <w:t>), именуемое в дальнейшем «Покупатель», в лице _____________________ (</w:t>
      </w:r>
      <w:r w:rsidRPr="00D66AC5">
        <w:rPr>
          <w:i/>
          <w:sz w:val="28"/>
          <w:szCs w:val="28"/>
        </w:rPr>
        <w:t>полное наименование организации с указанием организационно-правовой формы либо фамилия, имя, отчество физического лица</w:t>
      </w:r>
      <w:r w:rsidRPr="00D66AC5">
        <w:rPr>
          <w:sz w:val="28"/>
          <w:szCs w:val="28"/>
        </w:rPr>
        <w:t>), действующего на основании ______________________ (</w:t>
      </w:r>
      <w:r w:rsidRPr="00D66AC5">
        <w:rPr>
          <w:i/>
          <w:sz w:val="28"/>
          <w:szCs w:val="28"/>
        </w:rPr>
        <w:t>устав, доверенность, положение и т.д.</w:t>
      </w:r>
      <w:r w:rsidRPr="00D66AC5">
        <w:rPr>
          <w:sz w:val="28"/>
          <w:szCs w:val="28"/>
        </w:rPr>
        <w:t>), с другой стороны, именуемые в дальнейшем «Стороны», заключили настоящий Договор о нижеследующем:</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 Предмет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D66AC5" w:rsidRPr="00D66AC5" w:rsidRDefault="00D66AC5" w:rsidP="00D66AC5">
      <w:pPr>
        <w:widowControl w:val="0"/>
        <w:autoSpaceDE w:val="0"/>
        <w:autoSpaceDN w:val="0"/>
        <w:jc w:val="both"/>
        <w:rPr>
          <w:sz w:val="28"/>
          <w:szCs w:val="28"/>
        </w:rPr>
      </w:pPr>
      <w:r w:rsidRPr="00D66AC5">
        <w:rPr>
          <w:sz w:val="28"/>
          <w:szCs w:val="28"/>
        </w:rPr>
        <w:t xml:space="preserve">следующее недвижимое имущество, </w:t>
      </w:r>
      <w:r w:rsidRPr="00D66AC5">
        <w:rPr>
          <w:i/>
          <w:sz w:val="28"/>
          <w:szCs w:val="28"/>
        </w:rPr>
        <w:t>неотъемлемое имущество, неотъемлемое оборудование и движимое имущество</w:t>
      </w:r>
      <w:r w:rsidRPr="00D66AC5">
        <w:rPr>
          <w:sz w:val="28"/>
          <w:szCs w:val="28"/>
        </w:rPr>
        <w:t xml:space="preserve">: </w:t>
      </w:r>
    </w:p>
    <w:p w:rsidR="00D66AC5" w:rsidRPr="00D66AC5" w:rsidRDefault="00D66AC5" w:rsidP="00D66AC5">
      <w:pPr>
        <w:widowControl w:val="0"/>
        <w:autoSpaceDE w:val="0"/>
        <w:autoSpaceDN w:val="0"/>
        <w:jc w:val="both"/>
        <w:rPr>
          <w:sz w:val="28"/>
          <w:szCs w:val="28"/>
        </w:rPr>
      </w:pPr>
      <w:r w:rsidRPr="00D66AC5">
        <w:rPr>
          <w:sz w:val="28"/>
          <w:szCs w:val="28"/>
        </w:rPr>
        <w:t>1.1.1. Объекты недвижимого имущества:  ___________________________________ (</w:t>
      </w:r>
      <w:r w:rsidRPr="00D66AC5">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D66AC5">
        <w:rPr>
          <w:sz w:val="28"/>
          <w:szCs w:val="28"/>
        </w:rPr>
        <w:t>), именуемое в дальнейшем «Объект».</w:t>
      </w:r>
    </w:p>
    <w:p w:rsidR="00D66AC5" w:rsidRPr="00D66AC5" w:rsidRDefault="00D66AC5" w:rsidP="00D66AC5">
      <w:pPr>
        <w:widowControl w:val="0"/>
        <w:autoSpaceDE w:val="0"/>
        <w:autoSpaceDN w:val="0"/>
        <w:ind w:firstLine="540"/>
        <w:jc w:val="both"/>
        <w:rPr>
          <w:sz w:val="28"/>
          <w:szCs w:val="28"/>
        </w:rPr>
      </w:pPr>
      <w:r w:rsidRPr="00D66AC5">
        <w:rPr>
          <w:sz w:val="28"/>
          <w:szCs w:val="28"/>
        </w:rPr>
        <w:t>Объект расположен по адресу: ___________________________.</w:t>
      </w:r>
    </w:p>
    <w:p w:rsidR="00D66AC5" w:rsidRPr="00D66AC5" w:rsidRDefault="00D66AC5" w:rsidP="00D66AC5">
      <w:pPr>
        <w:widowControl w:val="0"/>
        <w:autoSpaceDE w:val="0"/>
        <w:autoSpaceDN w:val="0"/>
        <w:ind w:firstLine="540"/>
        <w:jc w:val="both"/>
        <w:rPr>
          <w:i/>
          <w:sz w:val="28"/>
          <w:szCs w:val="28"/>
        </w:rPr>
      </w:pPr>
      <w:r w:rsidRPr="00D66AC5">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D66AC5" w:rsidRPr="00D66AC5" w:rsidRDefault="00D66AC5" w:rsidP="00D66AC5">
      <w:pPr>
        <w:widowControl w:val="0"/>
        <w:autoSpaceDE w:val="0"/>
        <w:autoSpaceDN w:val="0"/>
        <w:jc w:val="both"/>
        <w:rPr>
          <w:sz w:val="28"/>
          <w:szCs w:val="28"/>
        </w:rPr>
      </w:pPr>
      <w:r w:rsidRPr="00D66AC5">
        <w:rPr>
          <w:sz w:val="28"/>
          <w:szCs w:val="28"/>
        </w:rPr>
        <w:t xml:space="preserve">1.1.2. Объекты неотъемлемого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неотъемлемого имущества),</w:t>
      </w:r>
      <w:r w:rsidRPr="00D66AC5">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w:t>
      </w:r>
      <w:r w:rsidRPr="00D66AC5">
        <w:rPr>
          <w:sz w:val="28"/>
          <w:szCs w:val="28"/>
        </w:rPr>
        <w:lastRenderedPageBreak/>
        <w:t>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Неотъемлемое оборудование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неотъемлемого оборудования),</w:t>
      </w:r>
      <w:r w:rsidRPr="00D66AC5">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Объекты движимого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движимого имущества),</w:t>
      </w:r>
      <w:r w:rsidRPr="00D66AC5">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40"/>
        <w:jc w:val="both"/>
        <w:rPr>
          <w:sz w:val="28"/>
          <w:szCs w:val="28"/>
        </w:rPr>
      </w:pPr>
      <w:r w:rsidRPr="00D66AC5">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D66AC5" w:rsidRPr="00D66AC5" w:rsidRDefault="00D66AC5" w:rsidP="00D66AC5">
      <w:pPr>
        <w:widowControl w:val="0"/>
        <w:autoSpaceDE w:val="0"/>
        <w:autoSpaceDN w:val="0"/>
        <w:ind w:firstLine="540"/>
        <w:jc w:val="both"/>
        <w:rPr>
          <w:i/>
          <w:sz w:val="28"/>
          <w:szCs w:val="28"/>
        </w:rPr>
      </w:pPr>
      <w:r w:rsidRPr="00D66AC5">
        <w:rPr>
          <w:i/>
          <w:sz w:val="28"/>
          <w:szCs w:val="28"/>
        </w:rPr>
        <w:t>Если в отношении продаваемых объектов заключены договоры аренды, абзац 2 пункта 1.2 излагается в редакции:</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В отношении Объекта заключен договор аренды:______________________________ </w:t>
      </w:r>
      <w:r w:rsidRPr="00D66AC5">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D66AC5">
        <w:rPr>
          <w:sz w:val="28"/>
          <w:szCs w:val="28"/>
        </w:rPr>
        <w:t xml:space="preserve">. </w:t>
      </w:r>
      <w:proofErr w:type="gramStart"/>
      <w:r w:rsidRPr="00D66AC5">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67"/>
        <w:jc w:val="center"/>
        <w:rPr>
          <w:sz w:val="28"/>
          <w:szCs w:val="28"/>
        </w:rPr>
      </w:pPr>
      <w:r w:rsidRPr="00D66AC5">
        <w:rPr>
          <w:sz w:val="28"/>
          <w:szCs w:val="28"/>
        </w:rPr>
        <w:t>2. Земельный участок</w:t>
      </w:r>
    </w:p>
    <w:p w:rsidR="00D66AC5" w:rsidRPr="00D66AC5" w:rsidRDefault="00D66AC5" w:rsidP="00D66AC5">
      <w:pPr>
        <w:widowControl w:val="0"/>
        <w:autoSpaceDE w:val="0"/>
        <w:autoSpaceDN w:val="0"/>
        <w:ind w:firstLine="567"/>
        <w:jc w:val="center"/>
        <w:rPr>
          <w:sz w:val="28"/>
          <w:szCs w:val="28"/>
        </w:rPr>
      </w:pP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2.1. </w:t>
      </w:r>
      <w:proofErr w:type="gramStart"/>
      <w:r w:rsidRPr="00D66AC5">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D66AC5">
        <w:rPr>
          <w:i/>
          <w:sz w:val="28"/>
          <w:szCs w:val="28"/>
        </w:rPr>
        <w:t>указать площадь, кадастровый номер, категорию земель, адрес</w:t>
      </w:r>
      <w:r w:rsidRPr="00D66AC5">
        <w:rPr>
          <w:sz w:val="28"/>
          <w:szCs w:val="28"/>
        </w:rPr>
        <w:t>).</w:t>
      </w:r>
      <w:proofErr w:type="gramEnd"/>
    </w:p>
    <w:p w:rsidR="00D66AC5" w:rsidRPr="00D66AC5" w:rsidRDefault="00D66AC5" w:rsidP="00D66AC5">
      <w:pPr>
        <w:widowControl w:val="0"/>
        <w:autoSpaceDE w:val="0"/>
        <w:autoSpaceDN w:val="0"/>
        <w:ind w:firstLine="567"/>
        <w:jc w:val="both"/>
        <w:rPr>
          <w:sz w:val="28"/>
          <w:szCs w:val="28"/>
        </w:rPr>
      </w:pPr>
      <w:r w:rsidRPr="00D66AC5">
        <w:rPr>
          <w:sz w:val="28"/>
          <w:szCs w:val="28"/>
        </w:rPr>
        <w:t>2.2. Участок принадлежит Продавцу на праве:</w:t>
      </w: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а)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67"/>
        <w:jc w:val="both"/>
        <w:rPr>
          <w:sz w:val="28"/>
          <w:szCs w:val="28"/>
        </w:rPr>
      </w:pPr>
      <w:r w:rsidRPr="00D66AC5">
        <w:rPr>
          <w:sz w:val="28"/>
          <w:szCs w:val="28"/>
        </w:rPr>
        <w:t>б) аренды, что подтверждается _______________ (</w:t>
      </w:r>
      <w:r w:rsidRPr="00D66AC5">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в) пользования (</w:t>
      </w:r>
      <w:r w:rsidRPr="00D66AC5">
        <w:rPr>
          <w:i/>
          <w:sz w:val="28"/>
          <w:szCs w:val="28"/>
        </w:rPr>
        <w:t>в случае если права Общества на земельный участок не оформлены</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2.3. Одновременно с передачей Объекта Покупателю в собственность передается Участок (</w:t>
      </w:r>
      <w:r w:rsidRPr="00D66AC5">
        <w:rPr>
          <w:i/>
          <w:sz w:val="28"/>
          <w:szCs w:val="28"/>
        </w:rPr>
        <w:t>пун</w:t>
      </w:r>
      <w:proofErr w:type="gramStart"/>
      <w:r w:rsidRPr="00D66AC5">
        <w:rPr>
          <w:i/>
          <w:sz w:val="28"/>
          <w:szCs w:val="28"/>
        </w:rPr>
        <w:t>кт вкл</w:t>
      </w:r>
      <w:proofErr w:type="gramEnd"/>
      <w:r w:rsidRPr="00D66AC5">
        <w:rPr>
          <w:i/>
          <w:sz w:val="28"/>
          <w:szCs w:val="28"/>
        </w:rPr>
        <w:t xml:space="preserve">ючается в договор в случае, если участок </w:t>
      </w:r>
      <w:r w:rsidRPr="00D66AC5">
        <w:rPr>
          <w:i/>
          <w:sz w:val="28"/>
          <w:szCs w:val="28"/>
        </w:rPr>
        <w:lastRenderedPageBreak/>
        <w:t>принадлежит Обществу на праве собственности</w:t>
      </w:r>
      <w:r w:rsidRPr="00D66AC5">
        <w:rPr>
          <w:sz w:val="28"/>
          <w:szCs w:val="28"/>
        </w:rPr>
        <w:t>).</w:t>
      </w:r>
    </w:p>
    <w:p w:rsidR="00D66AC5" w:rsidRPr="00D66AC5" w:rsidRDefault="00D66AC5" w:rsidP="00D66AC5">
      <w:pPr>
        <w:shd w:val="clear" w:color="auto" w:fill="FFFFFF"/>
        <w:tabs>
          <w:tab w:val="left" w:pos="0"/>
        </w:tabs>
        <w:jc w:val="both"/>
        <w:rPr>
          <w:bCs/>
          <w:i/>
          <w:sz w:val="28"/>
          <w:szCs w:val="28"/>
        </w:rPr>
      </w:pPr>
    </w:p>
    <w:p w:rsidR="00D66AC5" w:rsidRPr="00D66AC5" w:rsidRDefault="00D66AC5" w:rsidP="00D66AC5">
      <w:pPr>
        <w:shd w:val="clear" w:color="auto" w:fill="FFFFFF"/>
        <w:tabs>
          <w:tab w:val="left" w:pos="0"/>
        </w:tabs>
        <w:jc w:val="both"/>
        <w:rPr>
          <w:bCs/>
          <w:i/>
          <w:sz w:val="28"/>
          <w:szCs w:val="28"/>
        </w:rPr>
      </w:pPr>
      <w:r w:rsidRPr="00D66AC5">
        <w:rPr>
          <w:bCs/>
          <w:i/>
          <w:sz w:val="28"/>
          <w:szCs w:val="28"/>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D66AC5">
        <w:rPr>
          <w:bCs/>
          <w:i/>
          <w:sz w:val="28"/>
          <w:szCs w:val="28"/>
        </w:rPr>
        <w:t>РЖДстрой</w:t>
      </w:r>
      <w:proofErr w:type="spellEnd"/>
      <w:r w:rsidRPr="00D66AC5">
        <w:rPr>
          <w:bCs/>
          <w:i/>
          <w:sz w:val="28"/>
          <w:szCs w:val="28"/>
        </w:rPr>
        <w:t>» в субаренду, в договор дополнительно включается пункт 2.4 следующего содержания:</w:t>
      </w:r>
    </w:p>
    <w:p w:rsidR="00D66AC5" w:rsidRPr="00D66AC5" w:rsidRDefault="00D66AC5" w:rsidP="00D66AC5">
      <w:pPr>
        <w:spacing w:line="288" w:lineRule="auto"/>
        <w:ind w:firstLine="709"/>
        <w:contextualSpacing/>
        <w:jc w:val="both"/>
        <w:rPr>
          <w:rFonts w:eastAsia="Calibri"/>
          <w:sz w:val="28"/>
          <w:szCs w:val="28"/>
        </w:rPr>
      </w:pPr>
      <w:r w:rsidRPr="00D66AC5">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3. Цена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3.1. Цена Договора установлена Сторонами в размере _______________ (</w:t>
      </w:r>
      <w:r w:rsidRPr="00D66AC5">
        <w:rPr>
          <w:i/>
          <w:sz w:val="28"/>
          <w:szCs w:val="28"/>
        </w:rPr>
        <w:t>сумма цифрой и прописью</w:t>
      </w:r>
      <w:r w:rsidRPr="00D66AC5">
        <w:rPr>
          <w:sz w:val="28"/>
          <w:szCs w:val="28"/>
        </w:rPr>
        <w:t xml:space="preserve">) рублей ___ коп., в </w:t>
      </w:r>
      <w:proofErr w:type="spellStart"/>
      <w:r w:rsidRPr="00D66AC5">
        <w:rPr>
          <w:sz w:val="28"/>
          <w:szCs w:val="28"/>
        </w:rPr>
        <w:t>т.ч</w:t>
      </w:r>
      <w:proofErr w:type="spellEnd"/>
      <w:r w:rsidRPr="00D66AC5">
        <w:rPr>
          <w:sz w:val="28"/>
          <w:szCs w:val="28"/>
        </w:rPr>
        <w:t>. НДС 20% (</w:t>
      </w:r>
      <w:r w:rsidRPr="00D66AC5">
        <w:rPr>
          <w:i/>
          <w:sz w:val="28"/>
          <w:szCs w:val="28"/>
        </w:rPr>
        <w:t>сумма цифрой и прописью</w:t>
      </w:r>
      <w:r w:rsidRPr="00D66AC5">
        <w:rPr>
          <w:sz w:val="28"/>
          <w:szCs w:val="28"/>
        </w:rPr>
        <w:t>) рублей ___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у</w:t>
      </w:r>
      <w:proofErr w:type="gramEnd"/>
      <w:r w:rsidRPr="00D66AC5">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D66AC5">
        <w:rPr>
          <w:sz w:val="28"/>
          <w:szCs w:val="28"/>
        </w:rPr>
        <w:t>т.ч</w:t>
      </w:r>
      <w:proofErr w:type="spellEnd"/>
      <w:r w:rsidRPr="00D66AC5">
        <w:rPr>
          <w:sz w:val="28"/>
          <w:szCs w:val="28"/>
        </w:rPr>
        <w:t>. НДС 20% ___________ рублей 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в</w:t>
      </w:r>
      <w:proofErr w:type="gramEnd"/>
      <w:r w:rsidRPr="00D66AC5">
        <w:rPr>
          <w:i/>
          <w:sz w:val="28"/>
          <w:szCs w:val="28"/>
        </w:rPr>
        <w:t xml:space="preserve"> случае продажи нескольких Объектов указывается общая цена Объектов и цена каждого Объекта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3.1.2. Стоимость объектов неотъемлемого имущества </w:t>
      </w:r>
      <w:r w:rsidRPr="00D66AC5">
        <w:rPr>
          <w:i/>
          <w:sz w:val="28"/>
          <w:szCs w:val="28"/>
        </w:rPr>
        <w:t>(пункт включается в договор при реализации объектов неотъемлемого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3.1.3. Стоимость объектов неотъемлемого оборудования </w:t>
      </w:r>
      <w:r w:rsidRPr="00D66AC5">
        <w:rPr>
          <w:i/>
          <w:sz w:val="28"/>
          <w:szCs w:val="28"/>
        </w:rPr>
        <w:t>(пункт включается в договор при реализации неотъемлемого оборудования)</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3.1.4. Стоимость объектов движимого имущества </w:t>
      </w:r>
      <w:r w:rsidRPr="00D66AC5">
        <w:rPr>
          <w:i/>
          <w:sz w:val="28"/>
          <w:szCs w:val="28"/>
        </w:rPr>
        <w:t>(пункт включается в договор при реализации движимого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3.1.5. Цена передаваемого в собственность совместно с Объектом Участка, </w:t>
      </w:r>
      <w:r w:rsidRPr="00D66AC5">
        <w:rPr>
          <w:sz w:val="28"/>
          <w:szCs w:val="28"/>
        </w:rPr>
        <w:lastRenderedPageBreak/>
        <w:t>занимаемого этим Объектом, установлена Сторонами в размере __________рублей ___ копеек (НДС не облагается)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передачи земельного участка в собственность Покупателя,</w:t>
      </w:r>
      <w:r w:rsidRPr="00D66AC5">
        <w:rPr>
          <w:sz w:val="28"/>
          <w:szCs w:val="28"/>
        </w:rPr>
        <w:t xml:space="preserve"> </w:t>
      </w:r>
      <w:r w:rsidRPr="00D66AC5">
        <w:rPr>
          <w:i/>
          <w:sz w:val="28"/>
          <w:szCs w:val="28"/>
        </w:rPr>
        <w:t>в случае продажи нескольких Участков указывается общая цена всех Участков и в том числе цена каждого Участка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3.2. Внесенный Покупателем в целях участия в торгах (при его наличии) задаток в размере __________рублей ____ коп</w:t>
      </w:r>
      <w:proofErr w:type="gramStart"/>
      <w:r w:rsidRPr="00D66AC5">
        <w:rPr>
          <w:sz w:val="28"/>
          <w:szCs w:val="28"/>
        </w:rPr>
        <w:t>.</w:t>
      </w:r>
      <w:proofErr w:type="gramEnd"/>
      <w:r w:rsidRPr="00D66AC5">
        <w:rPr>
          <w:sz w:val="28"/>
          <w:szCs w:val="28"/>
        </w:rPr>
        <w:t xml:space="preserve"> </w:t>
      </w:r>
      <w:proofErr w:type="gramStart"/>
      <w:r w:rsidRPr="00D66AC5">
        <w:rPr>
          <w:sz w:val="28"/>
          <w:szCs w:val="28"/>
        </w:rPr>
        <w:t>з</w:t>
      </w:r>
      <w:proofErr w:type="gramEnd"/>
      <w:r w:rsidRPr="00D66AC5">
        <w:rPr>
          <w:sz w:val="28"/>
          <w:szCs w:val="28"/>
        </w:rPr>
        <w:t>ачитывается в качестве аванса по настоящему Договору (</w:t>
      </w:r>
      <w:r w:rsidRPr="00D66AC5">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D66AC5">
        <w:rPr>
          <w:sz w:val="28"/>
          <w:szCs w:val="28"/>
        </w:rPr>
        <w:t>).</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4. Платежи по Договору</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4.1. Покупатель обязуется </w:t>
      </w:r>
      <w:proofErr w:type="gramStart"/>
      <w:r w:rsidRPr="00D66AC5">
        <w:rPr>
          <w:sz w:val="28"/>
          <w:szCs w:val="28"/>
        </w:rPr>
        <w:t>оплатить цену Договора</w:t>
      </w:r>
      <w:proofErr w:type="gramEnd"/>
      <w:r w:rsidRPr="00D66AC5">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D66AC5">
        <w:rPr>
          <w:sz w:val="28"/>
          <w:szCs w:val="28"/>
        </w:rPr>
        <w:t>дств в п</w:t>
      </w:r>
      <w:proofErr w:type="gramEnd"/>
      <w:r w:rsidRPr="00D66AC5">
        <w:rPr>
          <w:sz w:val="28"/>
          <w:szCs w:val="28"/>
        </w:rPr>
        <w:t>олном объеме на счет Продавца.</w:t>
      </w:r>
    </w:p>
    <w:p w:rsidR="00D66AC5" w:rsidRPr="00D66AC5" w:rsidRDefault="00D66AC5" w:rsidP="00D66AC5">
      <w:pPr>
        <w:widowControl w:val="0"/>
        <w:autoSpaceDE w:val="0"/>
        <w:autoSpaceDN w:val="0"/>
        <w:adjustRightInd w:val="0"/>
        <w:spacing w:after="200" w:line="276" w:lineRule="auto"/>
        <w:jc w:val="both"/>
        <w:rPr>
          <w:bCs/>
          <w:sz w:val="28"/>
          <w:szCs w:val="28"/>
          <w:lang w:eastAsia="x-none"/>
        </w:rPr>
      </w:pPr>
      <w:r w:rsidRPr="00D66AC5">
        <w:rPr>
          <w:rFonts w:eastAsiaTheme="minorHAnsi"/>
          <w:sz w:val="28"/>
          <w:szCs w:val="28"/>
          <w:lang w:eastAsia="en-US"/>
        </w:rPr>
        <w:t xml:space="preserve">        4.3. </w:t>
      </w:r>
      <w:r w:rsidRPr="00D66AC5">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5. Передача имущества</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5.1. Объект, а также имеющаяся у Продавца техническая документация на этот Объект,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передаются </w:t>
      </w:r>
      <w:proofErr w:type="gramStart"/>
      <w:r w:rsidRPr="00D66AC5">
        <w:rPr>
          <w:sz w:val="28"/>
          <w:szCs w:val="28"/>
        </w:rPr>
        <w:t>Продавцом</w:t>
      </w:r>
      <w:proofErr w:type="gramEnd"/>
      <w:r w:rsidRPr="00D66AC5">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5.1.1. Одновременно с Объектом Покупателю передается в собственность Участок (</w:t>
      </w:r>
      <w:r w:rsidRPr="00D66AC5">
        <w:rPr>
          <w:i/>
          <w:sz w:val="28"/>
          <w:szCs w:val="28"/>
        </w:rPr>
        <w:t>подпун</w:t>
      </w:r>
      <w:proofErr w:type="gramStart"/>
      <w:r w:rsidRPr="00D66AC5">
        <w:rPr>
          <w:i/>
          <w:sz w:val="28"/>
          <w:szCs w:val="28"/>
        </w:rPr>
        <w:t>кт вкл</w:t>
      </w:r>
      <w:proofErr w:type="gramEnd"/>
      <w:r w:rsidRPr="00D66AC5">
        <w:rPr>
          <w:i/>
          <w:sz w:val="28"/>
          <w:szCs w:val="28"/>
        </w:rPr>
        <w:t>ючается в Договор в случае передачи участка в собственность Покупателя</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5.2. С даты подписания акта приема-передачи Объекта и Участка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неотъемлемого имущества, неотъемлемого оборудования и движимого имущества</w:t>
      </w:r>
      <w:r w:rsidRPr="00D66AC5">
        <w:rPr>
          <w:sz w:val="28"/>
          <w:szCs w:val="28"/>
        </w:rPr>
        <w:t xml:space="preserve">, ответственность за их </w:t>
      </w:r>
      <w:proofErr w:type="gramStart"/>
      <w:r w:rsidRPr="00D66AC5">
        <w:rPr>
          <w:sz w:val="28"/>
          <w:szCs w:val="28"/>
        </w:rPr>
        <w:t>сохранность</w:t>
      </w:r>
      <w:proofErr w:type="gramEnd"/>
      <w:r w:rsidRPr="00D66AC5">
        <w:rPr>
          <w:sz w:val="28"/>
          <w:szCs w:val="28"/>
        </w:rPr>
        <w:t xml:space="preserve"> равно как и риск их случайной порчи или гибели, несет Покупатель.</w:t>
      </w:r>
    </w:p>
    <w:p w:rsidR="00D66AC5" w:rsidRPr="00D66AC5" w:rsidRDefault="00D66AC5" w:rsidP="00D66AC5">
      <w:pPr>
        <w:widowControl w:val="0"/>
        <w:autoSpaceDE w:val="0"/>
        <w:autoSpaceDN w:val="0"/>
        <w:ind w:firstLine="540"/>
        <w:jc w:val="both"/>
        <w:rPr>
          <w:sz w:val="28"/>
          <w:szCs w:val="28"/>
        </w:rPr>
      </w:pPr>
      <w:r w:rsidRPr="00D66AC5">
        <w:rPr>
          <w:sz w:val="28"/>
          <w:szCs w:val="28"/>
        </w:rPr>
        <w:t>5.3. Обязательство Продавца передать Объект и Участок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Покупателю считается исполненным после подписания </w:t>
      </w:r>
      <w:r w:rsidRPr="00D66AC5">
        <w:rPr>
          <w:sz w:val="28"/>
          <w:szCs w:val="28"/>
        </w:rPr>
        <w:lastRenderedPageBreak/>
        <w:t>Сторонами акта приема-передачи.</w:t>
      </w:r>
    </w:p>
    <w:p w:rsidR="00D66AC5" w:rsidRPr="00D66AC5" w:rsidRDefault="00D66AC5" w:rsidP="00D66AC5">
      <w:pPr>
        <w:ind w:firstLine="567"/>
        <w:jc w:val="both"/>
        <w:rPr>
          <w:bCs/>
          <w:sz w:val="28"/>
          <w:szCs w:val="28"/>
          <w:lang w:eastAsia="x-none"/>
        </w:rPr>
      </w:pPr>
      <w:r w:rsidRPr="00D66AC5">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D66AC5" w:rsidRPr="00D66AC5" w:rsidRDefault="00D66AC5" w:rsidP="00D66AC5">
      <w:pPr>
        <w:ind w:firstLine="567"/>
        <w:jc w:val="both"/>
        <w:rPr>
          <w:bCs/>
          <w:sz w:val="28"/>
          <w:szCs w:val="28"/>
          <w:lang w:eastAsia="x-none"/>
        </w:rPr>
      </w:pPr>
      <w:r w:rsidRPr="00D66AC5">
        <w:rPr>
          <w:bCs/>
          <w:color w:val="000000"/>
          <w:sz w:val="28"/>
          <w:szCs w:val="28"/>
          <w:lang w:eastAsia="x-none"/>
        </w:rPr>
        <w:t>5.4.1.</w:t>
      </w:r>
      <w:r w:rsidRPr="00D66AC5">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D66AC5" w:rsidRPr="00D66AC5" w:rsidRDefault="00D66AC5" w:rsidP="00D66AC5">
      <w:pPr>
        <w:ind w:firstLine="567"/>
        <w:jc w:val="both"/>
        <w:rPr>
          <w:bCs/>
          <w:sz w:val="28"/>
          <w:szCs w:val="28"/>
          <w:lang w:eastAsia="x-none"/>
        </w:rPr>
      </w:pPr>
      <w:r w:rsidRPr="00D66AC5">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D66AC5" w:rsidRPr="00D66AC5" w:rsidRDefault="00D66AC5" w:rsidP="00D66AC5">
      <w:pPr>
        <w:ind w:firstLine="567"/>
        <w:jc w:val="both"/>
        <w:rPr>
          <w:bCs/>
          <w:sz w:val="28"/>
          <w:szCs w:val="28"/>
          <w:lang w:eastAsia="x-none"/>
        </w:rPr>
      </w:pPr>
      <w:r w:rsidRPr="00D66AC5">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D66AC5" w:rsidRPr="00D66AC5" w:rsidRDefault="00D66AC5" w:rsidP="00D66AC5">
      <w:pPr>
        <w:ind w:firstLine="567"/>
        <w:jc w:val="both"/>
        <w:rPr>
          <w:bCs/>
          <w:sz w:val="28"/>
          <w:szCs w:val="28"/>
          <w:lang w:eastAsia="x-none"/>
        </w:rPr>
      </w:pPr>
      <w:r w:rsidRPr="00D66AC5">
        <w:rPr>
          <w:bCs/>
          <w:sz w:val="28"/>
          <w:szCs w:val="28"/>
          <w:lang w:eastAsia="x-none"/>
        </w:rPr>
        <w:t>5.4.4. совершать иные действия, ухудшающие техническое состояние Объектов.</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6. Ответственность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D66AC5" w:rsidRPr="00D66AC5" w:rsidRDefault="00D66AC5" w:rsidP="00D66AC5">
      <w:pPr>
        <w:widowControl w:val="0"/>
        <w:autoSpaceDE w:val="0"/>
        <w:autoSpaceDN w:val="0"/>
        <w:ind w:firstLine="540"/>
        <w:jc w:val="both"/>
        <w:rPr>
          <w:sz w:val="28"/>
          <w:szCs w:val="28"/>
        </w:rPr>
      </w:pPr>
      <w:r w:rsidRPr="00D66AC5">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6.6. </w:t>
      </w:r>
      <w:proofErr w:type="gramStart"/>
      <w:r w:rsidRPr="00D66AC5">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w:t>
      </w:r>
      <w:r w:rsidRPr="00D66AC5">
        <w:rPr>
          <w:sz w:val="28"/>
          <w:szCs w:val="28"/>
        </w:rPr>
        <w:lastRenderedPageBreak/>
        <w:t>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D66AC5">
        <w:rPr>
          <w:sz w:val="28"/>
          <w:szCs w:val="28"/>
        </w:rPr>
        <w:t xml:space="preserve"> стороны Покупателя задатком).</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7. Возникновение права собственности</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7.1. Стороны договорились, что государственная регистрация перехода права собственности на Объект и Участок (</w:t>
      </w:r>
      <w:r w:rsidRPr="00D66AC5">
        <w:rPr>
          <w:i/>
          <w:sz w:val="28"/>
          <w:szCs w:val="28"/>
        </w:rPr>
        <w:t>в случае передачи Участка</w:t>
      </w:r>
      <w:r w:rsidRPr="00D66AC5">
        <w:rPr>
          <w:sz w:val="28"/>
          <w:szCs w:val="28"/>
        </w:rPr>
        <w:t>) производится после уплаты цены, предусмотренной пунктом 3.1 настоящего Договора,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7.2. Право собственности на Объект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Право собственности на </w:t>
      </w:r>
      <w:r w:rsidRPr="00D66AC5">
        <w:rPr>
          <w:i/>
          <w:sz w:val="28"/>
          <w:szCs w:val="28"/>
        </w:rPr>
        <w:t xml:space="preserve">объекты неотъемлемого имущества, неотъемлемого оборудования и движимого имущества </w:t>
      </w:r>
      <w:r w:rsidRPr="00D66AC5">
        <w:rPr>
          <w:sz w:val="28"/>
          <w:szCs w:val="28"/>
        </w:rPr>
        <w:t xml:space="preserve">возникает у Покупателя </w:t>
      </w:r>
      <w:proofErr w:type="gramStart"/>
      <w:r w:rsidRPr="00D66AC5">
        <w:rPr>
          <w:sz w:val="28"/>
          <w:szCs w:val="28"/>
        </w:rPr>
        <w:t>с даты подписания</w:t>
      </w:r>
      <w:proofErr w:type="gramEnd"/>
      <w:r w:rsidRPr="00D66AC5">
        <w:rPr>
          <w:sz w:val="28"/>
          <w:szCs w:val="28"/>
        </w:rPr>
        <w:t xml:space="preserve"> Сторонами актов приема-передачи соответствующего имущества.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7.3. Право собственности на Участок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 (</w:t>
      </w:r>
      <w:r w:rsidRPr="00D66AC5">
        <w:rPr>
          <w:i/>
          <w:sz w:val="28"/>
          <w:szCs w:val="28"/>
        </w:rPr>
        <w:t>данный пункт включается в случае передачи Участка</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7.4. Все расходы по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xml:space="preserve">), в течение 5 (пяти) рабочих дней </w:t>
      </w:r>
      <w:proofErr w:type="gramStart"/>
      <w:r w:rsidRPr="00D66AC5">
        <w:rPr>
          <w:sz w:val="28"/>
          <w:szCs w:val="28"/>
        </w:rPr>
        <w:t>с даты подписания</w:t>
      </w:r>
      <w:proofErr w:type="gramEnd"/>
      <w:r w:rsidRPr="00D66AC5">
        <w:rPr>
          <w:sz w:val="28"/>
          <w:szCs w:val="28"/>
        </w:rPr>
        <w:t xml:space="preserve"> Сторонами акта приема-передачи, указанного в пункте 5.1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D66AC5">
        <w:rPr>
          <w:sz w:val="28"/>
          <w:szCs w:val="28"/>
        </w:rPr>
        <w:t>)(</w:t>
      </w:r>
      <w:proofErr w:type="gramEnd"/>
      <w:r w:rsidRPr="00D66AC5">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7.6. </w:t>
      </w:r>
      <w:proofErr w:type="gramStart"/>
      <w:r w:rsidRPr="00D66AC5">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w:t>
      </w:r>
      <w:r w:rsidRPr="00D66AC5">
        <w:rPr>
          <w:sz w:val="28"/>
          <w:szCs w:val="28"/>
        </w:rPr>
        <w:lastRenderedPageBreak/>
        <w:t xml:space="preserve">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D66AC5">
        <w:rPr>
          <w:sz w:val="28"/>
          <w:szCs w:val="28"/>
        </w:rPr>
        <w:t>перевыставления</w:t>
      </w:r>
      <w:proofErr w:type="spellEnd"/>
      <w:r w:rsidRPr="00D66AC5">
        <w:rPr>
          <w:sz w:val="28"/>
          <w:szCs w:val="28"/>
        </w:rPr>
        <w:t xml:space="preserve"> расходов Покупателю</w:t>
      </w:r>
      <w:proofErr w:type="gramEnd"/>
      <w:r w:rsidRPr="00D66AC5">
        <w:rPr>
          <w:sz w:val="28"/>
          <w:szCs w:val="28"/>
        </w:rPr>
        <w:t xml:space="preserve"> на основании Актов и счетов, направленных Покупателю на электронную почту: ____________________________. В случае</w:t>
      </w:r>
      <w:proofErr w:type="gramStart"/>
      <w:r w:rsidRPr="00D66AC5">
        <w:rPr>
          <w:sz w:val="28"/>
          <w:szCs w:val="28"/>
        </w:rPr>
        <w:t>,</w:t>
      </w:r>
      <w:proofErr w:type="gramEnd"/>
      <w:r w:rsidRPr="00D66AC5">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D66AC5" w:rsidRPr="00D66AC5" w:rsidRDefault="00D66AC5" w:rsidP="00D66AC5">
      <w:pPr>
        <w:widowControl w:val="0"/>
        <w:autoSpaceDE w:val="0"/>
        <w:autoSpaceDN w:val="0"/>
        <w:ind w:firstLine="540"/>
        <w:jc w:val="both"/>
        <w:rPr>
          <w:i/>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D66AC5">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D66AC5">
        <w:rPr>
          <w:sz w:val="28"/>
          <w:szCs w:val="28"/>
        </w:rPr>
        <w:t xml:space="preserve"> момента </w:t>
      </w:r>
      <w:proofErr w:type="spellStart"/>
      <w:r w:rsidRPr="00D66AC5">
        <w:rPr>
          <w:sz w:val="28"/>
          <w:szCs w:val="28"/>
        </w:rPr>
        <w:t>перевыставления</w:t>
      </w:r>
      <w:proofErr w:type="spellEnd"/>
      <w:r w:rsidRPr="00D66AC5">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D66AC5">
        <w:rPr>
          <w:sz w:val="28"/>
          <w:szCs w:val="28"/>
        </w:rPr>
        <w:t xml:space="preserve"> .</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8. Обстоятельства непреодолимой силы</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8.1. </w:t>
      </w:r>
      <w:proofErr w:type="gramStart"/>
      <w:r w:rsidRPr="00D66AC5">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6AC5" w:rsidRPr="00D66AC5" w:rsidRDefault="00D66AC5" w:rsidP="00D66AC5">
      <w:pPr>
        <w:widowControl w:val="0"/>
        <w:autoSpaceDE w:val="0"/>
        <w:autoSpaceDN w:val="0"/>
        <w:ind w:firstLine="540"/>
        <w:jc w:val="both"/>
        <w:rPr>
          <w:sz w:val="28"/>
          <w:szCs w:val="28"/>
        </w:rPr>
      </w:pPr>
      <w:r w:rsidRPr="00D66AC5">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66AC5" w:rsidRPr="00D66AC5" w:rsidRDefault="00D66AC5" w:rsidP="00D66AC5">
      <w:pPr>
        <w:widowControl w:val="0"/>
        <w:autoSpaceDE w:val="0"/>
        <w:autoSpaceDN w:val="0"/>
        <w:ind w:firstLine="540"/>
        <w:jc w:val="both"/>
        <w:rPr>
          <w:sz w:val="28"/>
          <w:szCs w:val="28"/>
        </w:rPr>
      </w:pPr>
      <w:r w:rsidRPr="00D66AC5">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D66AC5">
        <w:rPr>
          <w:sz w:val="28"/>
          <w:szCs w:val="28"/>
        </w:rPr>
        <w:t>Договор</w:t>
      </w:r>
      <w:proofErr w:type="gramEnd"/>
      <w:r w:rsidRPr="00D66AC5">
        <w:rPr>
          <w:sz w:val="28"/>
          <w:szCs w:val="28"/>
        </w:rPr>
        <w:t xml:space="preserve"> может быть расторгнут по соглашению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9. Антикоррупционная оговорка</w:t>
      </w:r>
    </w:p>
    <w:p w:rsidR="00D66AC5" w:rsidRPr="00D66AC5" w:rsidRDefault="00D66AC5" w:rsidP="00D66AC5">
      <w:pPr>
        <w:autoSpaceDE w:val="0"/>
        <w:autoSpaceDN w:val="0"/>
        <w:adjustRightInd w:val="0"/>
        <w:ind w:firstLine="993"/>
        <w:jc w:val="both"/>
        <w:rPr>
          <w:rFonts w:eastAsiaTheme="minorHAnsi"/>
          <w:sz w:val="28"/>
          <w:szCs w:val="28"/>
          <w:lang w:eastAsia="en-US"/>
        </w:rPr>
      </w:pP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9.1. </w:t>
      </w:r>
      <w:proofErr w:type="gramStart"/>
      <w:r w:rsidRPr="00D66AC5">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w:t>
      </w:r>
      <w:r w:rsidRPr="00D66AC5">
        <w:rPr>
          <w:rFonts w:eastAsiaTheme="minorHAnsi"/>
          <w:sz w:val="28"/>
          <w:szCs w:val="28"/>
          <w:lang w:eastAsia="en-US"/>
        </w:rPr>
        <w:lastRenderedPageBreak/>
        <w:t>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D66AC5">
        <w:rPr>
          <w:rFonts w:eastAsiaTheme="minorHAnsi"/>
          <w:sz w:val="28"/>
          <w:szCs w:val="28"/>
          <w:lang w:eastAsia="en-US"/>
        </w:rPr>
        <w:t xml:space="preserve">. (___) ____________, </w:t>
      </w:r>
      <w:proofErr w:type="gramEnd"/>
      <w:r w:rsidRPr="00D66AC5">
        <w:rPr>
          <w:rFonts w:eastAsiaTheme="minorHAnsi"/>
          <w:sz w:val="28"/>
          <w:szCs w:val="28"/>
          <w:lang w:eastAsia="en-US"/>
        </w:rPr>
        <w:t xml:space="preserve">официальный сайт </w:t>
      </w:r>
      <w:hyperlink r:id="rId14" w:history="1">
        <w:r w:rsidRPr="00D66AC5">
          <w:rPr>
            <w:rFonts w:eastAsiaTheme="minorHAnsi"/>
            <w:sz w:val="28"/>
            <w:szCs w:val="28"/>
            <w:u w:val="single"/>
            <w:lang w:eastAsia="en-US"/>
          </w:rPr>
          <w:t>www.rzd.ru</w:t>
        </w:r>
      </w:hyperlink>
      <w:r w:rsidRPr="00D66AC5">
        <w:rPr>
          <w:rFonts w:eastAsiaTheme="minorHAnsi"/>
          <w:sz w:val="28"/>
          <w:szCs w:val="28"/>
          <w:lang w:eastAsia="en-US"/>
        </w:rPr>
        <w:t xml:space="preserve"> и ___________ (для заполнения специальной формы).</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Сторона, получившая уведомление о нарушении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D66AC5">
        <w:rPr>
          <w:rFonts w:eastAsiaTheme="minorHAnsi"/>
          <w:sz w:val="28"/>
          <w:szCs w:val="28"/>
          <w:lang w:eastAsia="en-US"/>
        </w:rPr>
        <w:t>с даты получения</w:t>
      </w:r>
      <w:proofErr w:type="gramEnd"/>
      <w:r w:rsidRPr="00D66AC5">
        <w:rPr>
          <w:rFonts w:eastAsiaTheme="minorHAnsi"/>
          <w:sz w:val="28"/>
          <w:szCs w:val="28"/>
          <w:lang w:eastAsia="en-US"/>
        </w:rPr>
        <w:t xml:space="preserve"> письменного уведомления.</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D66AC5">
          <w:rPr>
            <w:rFonts w:eastAsiaTheme="minorHAnsi"/>
            <w:sz w:val="28"/>
            <w:szCs w:val="28"/>
            <w:lang w:eastAsia="en-US"/>
          </w:rPr>
          <w:t>пунктом 9.2</w:t>
        </w:r>
      </w:hyperlink>
      <w:r w:rsidRPr="00D66AC5">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66AC5">
        <w:rPr>
          <w:rFonts w:eastAsiaTheme="minorHAnsi"/>
          <w:sz w:val="28"/>
          <w:szCs w:val="28"/>
          <w:lang w:eastAsia="en-US"/>
        </w:rPr>
        <w:t>позднее</w:t>
      </w:r>
      <w:proofErr w:type="gramEnd"/>
      <w:r w:rsidRPr="00D66AC5">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10. Заключительные положения</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adjustRightInd w:val="0"/>
        <w:spacing w:after="200" w:line="276" w:lineRule="auto"/>
        <w:ind w:firstLine="708"/>
        <w:jc w:val="both"/>
        <w:rPr>
          <w:sz w:val="26"/>
          <w:szCs w:val="26"/>
        </w:rPr>
      </w:pPr>
      <w:r w:rsidRPr="00D66AC5">
        <w:rPr>
          <w:rFonts w:eastAsiaTheme="minorHAnsi"/>
          <w:sz w:val="28"/>
          <w:szCs w:val="28"/>
          <w:lang w:eastAsia="en-US"/>
        </w:rPr>
        <w:t xml:space="preserve">10.1. Настоящий Договор вступает силу </w:t>
      </w:r>
      <w:proofErr w:type="gramStart"/>
      <w:r w:rsidRPr="00D66AC5">
        <w:rPr>
          <w:rFonts w:eastAsiaTheme="minorHAnsi"/>
          <w:sz w:val="28"/>
          <w:szCs w:val="28"/>
          <w:lang w:eastAsia="en-US"/>
        </w:rPr>
        <w:t>с даты</w:t>
      </w:r>
      <w:proofErr w:type="gramEnd"/>
      <w:r w:rsidRPr="00D66AC5">
        <w:rPr>
          <w:rFonts w:eastAsiaTheme="minorHAnsi"/>
          <w:sz w:val="28"/>
          <w:szCs w:val="28"/>
          <w:lang w:eastAsia="en-US"/>
        </w:rPr>
        <w:t xml:space="preserve"> его подписания Сторонами.</w:t>
      </w:r>
      <w:r w:rsidRPr="00D66AC5">
        <w:rPr>
          <w:b/>
          <w:sz w:val="26"/>
          <w:szCs w:val="26"/>
        </w:rPr>
        <w:t xml:space="preserve"> </w:t>
      </w:r>
      <w:r w:rsidRPr="00D66AC5">
        <w:rPr>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D66AC5">
        <w:rPr>
          <w:sz w:val="26"/>
          <w:szCs w:val="26"/>
        </w:rPr>
        <w:t>ст.ст</w:t>
      </w:r>
      <w:proofErr w:type="spellEnd"/>
      <w:r w:rsidRPr="00D66AC5">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D66AC5">
        <w:rPr>
          <w:sz w:val="26"/>
          <w:szCs w:val="26"/>
        </w:rPr>
        <w:t>: __________).</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10.2. Отношения Сторон, не урегулированные настоящим Договором, регулируются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D66AC5" w:rsidRPr="00D66AC5" w:rsidRDefault="00D66AC5" w:rsidP="00D66AC5">
      <w:pPr>
        <w:widowControl w:val="0"/>
        <w:autoSpaceDE w:val="0"/>
        <w:autoSpaceDN w:val="0"/>
        <w:ind w:firstLine="540"/>
        <w:jc w:val="both"/>
        <w:rPr>
          <w:sz w:val="28"/>
          <w:szCs w:val="28"/>
        </w:rPr>
      </w:pPr>
      <w:r w:rsidRPr="00D66AC5">
        <w:rPr>
          <w:i/>
          <w:sz w:val="28"/>
          <w:szCs w:val="28"/>
        </w:rPr>
        <w:t>При заключении договора с физическим лицом пункт 10.2 излагается в следующей редакции:</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«10.2 Все споры, связанные с настоящим Договором, разрешаются Сторонами путем переговоров, в случае </w:t>
      </w:r>
      <w:proofErr w:type="spellStart"/>
      <w:r w:rsidRPr="00D66AC5">
        <w:rPr>
          <w:sz w:val="28"/>
          <w:szCs w:val="28"/>
        </w:rPr>
        <w:t>неурегулирования</w:t>
      </w:r>
      <w:proofErr w:type="spellEnd"/>
      <w:r w:rsidRPr="00D66AC5">
        <w:rPr>
          <w:sz w:val="28"/>
          <w:szCs w:val="28"/>
        </w:rPr>
        <w:t xml:space="preserve"> споров путем переговоров, они подлежат рассмотрению в суде общей юрисдикции по месту нахождения (</w:t>
      </w:r>
      <w:r w:rsidRPr="00D66AC5">
        <w:rPr>
          <w:i/>
          <w:sz w:val="28"/>
          <w:szCs w:val="28"/>
        </w:rPr>
        <w:t>указывается место нахождение подразделения Общества, подписавшего договор</w:t>
      </w:r>
      <w:r w:rsidRPr="00D66AC5">
        <w:rPr>
          <w:sz w:val="28"/>
          <w:szCs w:val="28"/>
        </w:rPr>
        <w:t>)</w:t>
      </w:r>
      <w:proofErr w:type="gramStart"/>
      <w:r w:rsidRPr="00D66AC5">
        <w:rPr>
          <w:sz w:val="28"/>
          <w:szCs w:val="28"/>
        </w:rPr>
        <w:t>.»</w:t>
      </w:r>
      <w:proofErr w:type="gramEnd"/>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заключения договора с юридическим лицом</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10.4. Отношения между Сторонами по настоящему Договору прекращаются по исполнении ими всех условий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w:t>
      </w:r>
      <w:r w:rsidRPr="00D66AC5">
        <w:rPr>
          <w:sz w:val="28"/>
          <w:szCs w:val="28"/>
        </w:rPr>
        <w:lastRenderedPageBreak/>
        <w:t>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10.7. Приложения к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10.7.1. Выписка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 № ______ (</w:t>
      </w:r>
      <w:proofErr w:type="gramStart"/>
      <w:r w:rsidRPr="00D66AC5">
        <w:rPr>
          <w:i/>
          <w:sz w:val="28"/>
          <w:szCs w:val="28"/>
        </w:rPr>
        <w:t>данный</w:t>
      </w:r>
      <w:proofErr w:type="gramEnd"/>
      <w:r w:rsidRPr="00D66AC5">
        <w:rPr>
          <w:i/>
          <w:sz w:val="28"/>
          <w:szCs w:val="28"/>
        </w:rPr>
        <w:t xml:space="preserve"> подпункт включается в договор в случае, если участок принадлежит Обществу на праве собственности</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10.7.2. Документы, подтверждающие полномочия лиц, подписавших Договор со стороны Продавца и Покупателя.</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center"/>
        <w:rPr>
          <w:sz w:val="28"/>
          <w:szCs w:val="28"/>
        </w:rPr>
      </w:pPr>
      <w:r w:rsidRPr="00D66AC5">
        <w:rPr>
          <w:sz w:val="28"/>
          <w:szCs w:val="28"/>
        </w:rPr>
        <w:t>11. Реквизиты Сторон:</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both"/>
        <w:rPr>
          <w:sz w:val="28"/>
          <w:szCs w:val="28"/>
        </w:rPr>
      </w:pPr>
      <w:r w:rsidRPr="00D66AC5">
        <w:rPr>
          <w:sz w:val="28"/>
          <w:szCs w:val="28"/>
        </w:rPr>
        <w:t>Продавец:</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Покупатель:</w:t>
      </w:r>
    </w:p>
    <w:p w:rsidR="00D66AC5" w:rsidRPr="00D66AC5" w:rsidRDefault="00D66AC5" w:rsidP="00D66AC5">
      <w:pPr>
        <w:widowControl w:val="0"/>
        <w:autoSpaceDE w:val="0"/>
        <w:autoSpaceDN w:val="0"/>
        <w:jc w:val="both"/>
        <w:rPr>
          <w:sz w:val="28"/>
          <w:szCs w:val="28"/>
        </w:rPr>
      </w:pPr>
      <w:r w:rsidRPr="00D66AC5">
        <w:rPr>
          <w:sz w:val="28"/>
          <w:szCs w:val="28"/>
        </w:rPr>
        <w:t>Адрес места нахождения:</w:t>
      </w:r>
      <w:r w:rsidRPr="00D66AC5">
        <w:rPr>
          <w:sz w:val="28"/>
          <w:szCs w:val="28"/>
        </w:rPr>
        <w:tab/>
      </w:r>
      <w:r w:rsidRPr="00D66AC5">
        <w:rPr>
          <w:sz w:val="28"/>
          <w:szCs w:val="28"/>
        </w:rPr>
        <w:tab/>
      </w:r>
      <w:r w:rsidRPr="00D66AC5">
        <w:rPr>
          <w:sz w:val="28"/>
          <w:szCs w:val="28"/>
        </w:rPr>
        <w:tab/>
        <w:t xml:space="preserve">Адрес места нахождения </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(места жительства):</w:t>
      </w:r>
    </w:p>
    <w:p w:rsidR="00D66AC5" w:rsidRPr="00D66AC5" w:rsidRDefault="00D66AC5" w:rsidP="00D66AC5">
      <w:pPr>
        <w:widowControl w:val="0"/>
        <w:autoSpaceDE w:val="0"/>
        <w:autoSpaceDN w:val="0"/>
        <w:jc w:val="both"/>
        <w:rPr>
          <w:sz w:val="28"/>
          <w:szCs w:val="28"/>
        </w:rPr>
      </w:pPr>
      <w:r w:rsidRPr="00D66AC5">
        <w:rPr>
          <w:sz w:val="28"/>
          <w:szCs w:val="28"/>
        </w:rPr>
        <w:t>ИНН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proofErr w:type="gramStart"/>
      <w:r w:rsidRPr="00D66AC5">
        <w:rPr>
          <w:sz w:val="28"/>
          <w:szCs w:val="28"/>
        </w:rPr>
        <w:t>ИНН</w:t>
      </w:r>
      <w:proofErr w:type="spellEnd"/>
      <w:proofErr w:type="gramEnd"/>
      <w:r w:rsidRPr="00D66AC5">
        <w:rPr>
          <w:sz w:val="28"/>
          <w:szCs w:val="28"/>
        </w:rPr>
        <w:t xml:space="preserve"> (паспортные данные</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физического лица)</w:t>
      </w:r>
    </w:p>
    <w:p w:rsidR="00D66AC5" w:rsidRPr="00D66AC5" w:rsidRDefault="00D66AC5" w:rsidP="00D66AC5">
      <w:pPr>
        <w:widowControl w:val="0"/>
        <w:autoSpaceDE w:val="0"/>
        <w:autoSpaceDN w:val="0"/>
        <w:jc w:val="both"/>
        <w:rPr>
          <w:sz w:val="28"/>
          <w:szCs w:val="28"/>
        </w:rPr>
      </w:pPr>
      <w:r w:rsidRPr="00D66AC5">
        <w:rPr>
          <w:sz w:val="28"/>
          <w:szCs w:val="28"/>
        </w:rPr>
        <w:t>ОГРН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r w:rsidRPr="00D66AC5">
        <w:rPr>
          <w:sz w:val="28"/>
          <w:szCs w:val="28"/>
        </w:rPr>
        <w:t>ОГРН</w:t>
      </w:r>
      <w:proofErr w:type="spellEnd"/>
    </w:p>
    <w:p w:rsidR="00D66AC5" w:rsidRPr="00D66AC5" w:rsidRDefault="00D66AC5" w:rsidP="00D66AC5">
      <w:pPr>
        <w:widowControl w:val="0"/>
        <w:autoSpaceDE w:val="0"/>
        <w:autoSpaceDN w:val="0"/>
        <w:jc w:val="both"/>
        <w:rPr>
          <w:sz w:val="28"/>
          <w:szCs w:val="28"/>
        </w:rPr>
      </w:pPr>
      <w:proofErr w:type="gramStart"/>
      <w:r w:rsidRPr="00D66AC5">
        <w:rPr>
          <w:sz w:val="28"/>
          <w:szCs w:val="28"/>
        </w:rPr>
        <w:t>Р</w:t>
      </w:r>
      <w:proofErr w:type="gramEnd"/>
      <w:r w:rsidRPr="00D66AC5">
        <w:rPr>
          <w:sz w:val="28"/>
          <w:szCs w:val="28"/>
        </w:rPr>
        <w:t>/с: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Р/с:</w:t>
      </w:r>
    </w:p>
    <w:p w:rsidR="00D66AC5" w:rsidRPr="00D66AC5" w:rsidRDefault="00D66AC5" w:rsidP="00D66AC5">
      <w:pPr>
        <w:widowControl w:val="0"/>
        <w:autoSpaceDE w:val="0"/>
        <w:autoSpaceDN w:val="0"/>
        <w:jc w:val="both"/>
        <w:rPr>
          <w:sz w:val="28"/>
          <w:szCs w:val="28"/>
        </w:rPr>
      </w:pPr>
      <w:r w:rsidRPr="00D66AC5">
        <w:rPr>
          <w:sz w:val="28"/>
          <w:szCs w:val="28"/>
        </w:rPr>
        <w:t>Банк: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Банк:</w:t>
      </w:r>
    </w:p>
    <w:p w:rsidR="00D66AC5" w:rsidRPr="00D66AC5" w:rsidRDefault="00D66AC5" w:rsidP="00D66AC5">
      <w:pPr>
        <w:widowControl w:val="0"/>
        <w:autoSpaceDE w:val="0"/>
        <w:autoSpaceDN w:val="0"/>
        <w:jc w:val="both"/>
        <w:rPr>
          <w:sz w:val="28"/>
          <w:szCs w:val="28"/>
        </w:rPr>
      </w:pPr>
      <w:proofErr w:type="gramStart"/>
      <w:r w:rsidRPr="00D66AC5">
        <w:rPr>
          <w:sz w:val="28"/>
          <w:szCs w:val="28"/>
        </w:rPr>
        <w:t>Кор/счет</w:t>
      </w:r>
      <w:proofErr w:type="gramEnd"/>
      <w:r w:rsidRPr="00D66AC5">
        <w:rPr>
          <w:sz w:val="28"/>
          <w:szCs w:val="28"/>
        </w:rPr>
        <w:t>:</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gramStart"/>
      <w:r w:rsidRPr="00D66AC5">
        <w:rPr>
          <w:sz w:val="28"/>
          <w:szCs w:val="28"/>
        </w:rPr>
        <w:t>Кор/счет</w:t>
      </w:r>
      <w:proofErr w:type="gramEnd"/>
      <w:r w:rsidRPr="00D66AC5">
        <w:rPr>
          <w:sz w:val="28"/>
          <w:szCs w:val="28"/>
        </w:rPr>
        <w:t>:</w:t>
      </w:r>
    </w:p>
    <w:p w:rsidR="00D66AC5" w:rsidRPr="00D66AC5" w:rsidRDefault="00D66AC5" w:rsidP="00D66AC5">
      <w:pPr>
        <w:widowControl w:val="0"/>
        <w:autoSpaceDE w:val="0"/>
        <w:autoSpaceDN w:val="0"/>
        <w:jc w:val="both"/>
        <w:rPr>
          <w:sz w:val="28"/>
          <w:szCs w:val="28"/>
        </w:rPr>
      </w:pPr>
      <w:r w:rsidRPr="00D66AC5">
        <w:rPr>
          <w:sz w:val="28"/>
          <w:szCs w:val="28"/>
        </w:rPr>
        <w:t>БИК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r w:rsidRPr="00D66AC5">
        <w:rPr>
          <w:sz w:val="28"/>
          <w:szCs w:val="28"/>
        </w:rPr>
        <w:t>БИК</w:t>
      </w:r>
      <w:proofErr w:type="spellEnd"/>
    </w:p>
    <w:p w:rsidR="00D66AC5" w:rsidRPr="00D66AC5" w:rsidRDefault="00D66AC5" w:rsidP="00D66AC5">
      <w:pPr>
        <w:widowControl w:val="0"/>
        <w:autoSpaceDE w:val="0"/>
        <w:autoSpaceDN w:val="0"/>
        <w:jc w:val="both"/>
        <w:rPr>
          <w:sz w:val="28"/>
          <w:szCs w:val="28"/>
        </w:rPr>
      </w:pPr>
      <w:r w:rsidRPr="00D66AC5">
        <w:rPr>
          <w:sz w:val="28"/>
          <w:szCs w:val="28"/>
        </w:rPr>
        <w:t>Тел./факс: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Тел./факс:</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Подписи Сторон:</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от Продавца:</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от Покупателя:</w:t>
      </w:r>
    </w:p>
    <w:p w:rsidR="00D66AC5" w:rsidRPr="00D66AC5" w:rsidRDefault="00D66AC5" w:rsidP="00D66AC5">
      <w:pPr>
        <w:widowControl w:val="0"/>
        <w:autoSpaceDE w:val="0"/>
        <w:autoSpaceDN w:val="0"/>
        <w:jc w:val="both"/>
        <w:rPr>
          <w:sz w:val="28"/>
          <w:szCs w:val="28"/>
        </w:rPr>
      </w:pPr>
      <w:r w:rsidRPr="00D66AC5">
        <w:rPr>
          <w:sz w:val="28"/>
          <w:szCs w:val="28"/>
        </w:rPr>
        <w:t>М.П.</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М.П.</w:t>
      </w:r>
    </w:p>
    <w:p w:rsidR="00D66AC5" w:rsidRPr="00D66AC5" w:rsidRDefault="00D66AC5" w:rsidP="00D66AC5">
      <w:pPr>
        <w:widowControl w:val="0"/>
        <w:autoSpaceDE w:val="0"/>
        <w:autoSpaceDN w:val="0"/>
        <w:jc w:val="right"/>
        <w:rPr>
          <w:rFonts w:ascii="Calibri" w:hAnsi="Calibri" w:cs="Calibri"/>
          <w:sz w:val="22"/>
          <w:szCs w:val="20"/>
        </w:rPr>
      </w:pPr>
    </w:p>
    <w:p w:rsidR="00D66AC5" w:rsidRPr="00D66AC5" w:rsidRDefault="00D66AC5" w:rsidP="00D66AC5">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br w:type="page"/>
      </w:r>
    </w:p>
    <w:p w:rsidR="00D66AC5" w:rsidRPr="00D66AC5" w:rsidRDefault="00D66AC5" w:rsidP="00D66AC5">
      <w:pPr>
        <w:spacing w:line="360" w:lineRule="exact"/>
        <w:jc w:val="right"/>
        <w:rPr>
          <w:b/>
          <w:sz w:val="26"/>
          <w:szCs w:val="26"/>
        </w:rPr>
      </w:pPr>
      <w:r w:rsidRPr="00D66AC5">
        <w:rPr>
          <w:b/>
          <w:sz w:val="26"/>
          <w:szCs w:val="26"/>
        </w:rPr>
        <w:lastRenderedPageBreak/>
        <w:t>Приложение № 1</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объектов неотъемлемого  имущества  АО «</w:t>
      </w:r>
      <w:proofErr w:type="spellStart"/>
      <w:r w:rsidRPr="00D66AC5">
        <w:rPr>
          <w:b/>
          <w:sz w:val="28"/>
          <w:szCs w:val="28"/>
        </w:rPr>
        <w:t>РЖДстрой</w:t>
      </w:r>
      <w:proofErr w:type="spellEnd"/>
      <w:r w:rsidRPr="00D66AC5">
        <w:rPr>
          <w:b/>
          <w:sz w:val="28"/>
          <w:szCs w:val="28"/>
        </w:rPr>
        <w:t>», расположенного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Неотъемлемое имущество</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объектов</w:t>
      </w:r>
      <w:r w:rsidRPr="00D66AC5">
        <w:rPr>
          <w:b/>
          <w:sz w:val="28"/>
          <w:szCs w:val="28"/>
        </w:rPr>
        <w:t xml:space="preserve"> </w:t>
      </w:r>
      <w:r w:rsidRPr="00D66AC5">
        <w:rPr>
          <w:sz w:val="28"/>
          <w:szCs w:val="28"/>
        </w:rPr>
        <w:t>неотъемлемого имущества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right"/>
        <w:rPr>
          <w:b/>
          <w:sz w:val="26"/>
          <w:szCs w:val="26"/>
        </w:rPr>
      </w:pPr>
      <w:r w:rsidRPr="00D66AC5">
        <w:rPr>
          <w:b/>
          <w:sz w:val="26"/>
          <w:szCs w:val="26"/>
        </w:rPr>
        <w:lastRenderedPageBreak/>
        <w:t>Приложение № 2</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неотъемлемого оборудования  АО «</w:t>
      </w:r>
      <w:proofErr w:type="spellStart"/>
      <w:r w:rsidRPr="00D66AC5">
        <w:rPr>
          <w:b/>
          <w:sz w:val="28"/>
          <w:szCs w:val="28"/>
        </w:rPr>
        <w:t>РЖДстрой</w:t>
      </w:r>
      <w:proofErr w:type="spellEnd"/>
      <w:r w:rsidRPr="00D66AC5">
        <w:rPr>
          <w:b/>
          <w:sz w:val="28"/>
          <w:szCs w:val="28"/>
        </w:rPr>
        <w:t xml:space="preserve">», </w:t>
      </w:r>
    </w:p>
    <w:p w:rsidR="00D66AC5" w:rsidRPr="00D66AC5" w:rsidRDefault="00D66AC5" w:rsidP="00D66AC5">
      <w:pPr>
        <w:spacing w:line="360" w:lineRule="exact"/>
        <w:jc w:val="center"/>
        <w:rPr>
          <w:b/>
          <w:sz w:val="28"/>
          <w:szCs w:val="28"/>
        </w:rPr>
      </w:pPr>
      <w:proofErr w:type="gramStart"/>
      <w:r w:rsidRPr="00D66AC5">
        <w:rPr>
          <w:b/>
          <w:sz w:val="28"/>
          <w:szCs w:val="28"/>
        </w:rPr>
        <w:t>расположенного</w:t>
      </w:r>
      <w:proofErr w:type="gramEnd"/>
      <w:r w:rsidRPr="00D66AC5">
        <w:rPr>
          <w:b/>
          <w:sz w:val="28"/>
          <w:szCs w:val="28"/>
        </w:rPr>
        <w:t xml:space="preserve">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Неотъемлемое оборудование</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неотъемлемого оборудования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right"/>
        <w:rPr>
          <w:b/>
          <w:sz w:val="26"/>
          <w:szCs w:val="26"/>
        </w:rPr>
      </w:pPr>
      <w:r w:rsidRPr="00D66AC5">
        <w:rPr>
          <w:b/>
          <w:sz w:val="26"/>
          <w:szCs w:val="26"/>
        </w:rPr>
        <w:t>Приложение № 3</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движимого имущества  АО «</w:t>
      </w:r>
      <w:proofErr w:type="spellStart"/>
      <w:r w:rsidRPr="00D66AC5">
        <w:rPr>
          <w:b/>
          <w:sz w:val="28"/>
          <w:szCs w:val="28"/>
        </w:rPr>
        <w:t>РЖДстрой</w:t>
      </w:r>
      <w:proofErr w:type="spellEnd"/>
      <w:r w:rsidRPr="00D66AC5">
        <w:rPr>
          <w:b/>
          <w:sz w:val="28"/>
          <w:szCs w:val="28"/>
        </w:rPr>
        <w:t xml:space="preserve">», </w:t>
      </w:r>
    </w:p>
    <w:p w:rsidR="00D66AC5" w:rsidRPr="00D66AC5" w:rsidRDefault="00D66AC5" w:rsidP="00D66AC5">
      <w:pPr>
        <w:spacing w:line="360" w:lineRule="exact"/>
        <w:jc w:val="center"/>
        <w:rPr>
          <w:b/>
          <w:sz w:val="28"/>
          <w:szCs w:val="28"/>
        </w:rPr>
      </w:pPr>
      <w:r w:rsidRPr="00D66AC5">
        <w:rPr>
          <w:b/>
          <w:sz w:val="28"/>
          <w:szCs w:val="28"/>
        </w:rPr>
        <w:t>расположенного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Движимое имущество</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движимого имущества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r>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jc w:val="center"/>
        <w:rPr>
          <w:b/>
          <w:sz w:val="26"/>
          <w:szCs w:val="26"/>
        </w:rPr>
      </w:pPr>
    </w:p>
    <w:p w:rsidR="00D66AC5" w:rsidRPr="00D66AC5" w:rsidRDefault="00D66AC5" w:rsidP="00D66AC5">
      <w:pPr>
        <w:spacing w:after="200" w:line="276" w:lineRule="auto"/>
        <w:rPr>
          <w:rFonts w:asciiTheme="minorHAnsi" w:eastAsiaTheme="minorHAnsi" w:hAnsiTheme="minorHAnsi" w:cstheme="minorBidi"/>
          <w:sz w:val="22"/>
          <w:szCs w:val="22"/>
          <w:lang w:eastAsia="en-US"/>
        </w:rPr>
      </w:pPr>
    </w:p>
    <w:p w:rsidR="00870178" w:rsidRPr="00114D4B" w:rsidRDefault="00870178" w:rsidP="00D66AC5">
      <w:pPr>
        <w:jc w:val="center"/>
        <w:rPr>
          <w:b/>
          <w:sz w:val="28"/>
          <w:szCs w:val="28"/>
        </w:rPr>
      </w:pPr>
    </w:p>
    <w:sectPr w:rsidR="00870178" w:rsidRPr="00114D4B" w:rsidSect="008500EF">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8C4" w:rsidRDefault="00A508C4" w:rsidP="00016437">
      <w:r>
        <w:separator/>
      </w:r>
    </w:p>
  </w:endnote>
  <w:endnote w:type="continuationSeparator" w:id="0">
    <w:p w:rsidR="00A508C4" w:rsidRDefault="00A508C4"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8C4" w:rsidRDefault="00A508C4" w:rsidP="00016437">
      <w:r>
        <w:separator/>
      </w:r>
    </w:p>
  </w:footnote>
  <w:footnote w:type="continuationSeparator" w:id="0">
    <w:p w:rsidR="00A508C4" w:rsidRDefault="00A508C4"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8C4" w:rsidRPr="004638D0" w:rsidRDefault="00A508C4"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8C4" w:rsidRPr="001B0E87" w:rsidRDefault="00A508C4"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8C4" w:rsidRDefault="00A508C4">
    <w:pPr>
      <w:pStyle w:val="a6"/>
      <w:jc w:val="center"/>
    </w:pPr>
    <w:r>
      <w:fldChar w:fldCharType="begin"/>
    </w:r>
    <w:r>
      <w:instrText>PAGE   \* MERGEFORMAT</w:instrText>
    </w:r>
    <w:r>
      <w:fldChar w:fldCharType="separate"/>
    </w:r>
    <w:r w:rsidR="00DB00CA">
      <w:rPr>
        <w:noProof/>
      </w:rPr>
      <w:t>35</w:t>
    </w:r>
    <w:r>
      <w:fldChar w:fldCharType="end"/>
    </w:r>
  </w:p>
  <w:p w:rsidR="00A508C4" w:rsidRDefault="00A508C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A30"/>
    <w:rsid w:val="00004EA8"/>
    <w:rsid w:val="000126DC"/>
    <w:rsid w:val="00014499"/>
    <w:rsid w:val="00016437"/>
    <w:rsid w:val="00017A22"/>
    <w:rsid w:val="00017D83"/>
    <w:rsid w:val="00020F46"/>
    <w:rsid w:val="00021021"/>
    <w:rsid w:val="000217F9"/>
    <w:rsid w:val="00022F62"/>
    <w:rsid w:val="0002652A"/>
    <w:rsid w:val="00026FFF"/>
    <w:rsid w:val="00027CCC"/>
    <w:rsid w:val="00031CF1"/>
    <w:rsid w:val="00035B0D"/>
    <w:rsid w:val="00041343"/>
    <w:rsid w:val="00041D1A"/>
    <w:rsid w:val="000434F5"/>
    <w:rsid w:val="00044F5B"/>
    <w:rsid w:val="00045AA7"/>
    <w:rsid w:val="000550AB"/>
    <w:rsid w:val="000558FF"/>
    <w:rsid w:val="00060C43"/>
    <w:rsid w:val="00060F0E"/>
    <w:rsid w:val="00063CFA"/>
    <w:rsid w:val="00063F6F"/>
    <w:rsid w:val="00064898"/>
    <w:rsid w:val="00065A2D"/>
    <w:rsid w:val="00066A17"/>
    <w:rsid w:val="000671CD"/>
    <w:rsid w:val="00070AA3"/>
    <w:rsid w:val="0007403E"/>
    <w:rsid w:val="000746AE"/>
    <w:rsid w:val="00080007"/>
    <w:rsid w:val="00084EFE"/>
    <w:rsid w:val="00085C17"/>
    <w:rsid w:val="00086BB8"/>
    <w:rsid w:val="00092A8F"/>
    <w:rsid w:val="00095BAC"/>
    <w:rsid w:val="000A75D4"/>
    <w:rsid w:val="000B0230"/>
    <w:rsid w:val="000B1BC3"/>
    <w:rsid w:val="000B3586"/>
    <w:rsid w:val="000B49E5"/>
    <w:rsid w:val="000B76F5"/>
    <w:rsid w:val="000C4AA6"/>
    <w:rsid w:val="000C577F"/>
    <w:rsid w:val="000C6B28"/>
    <w:rsid w:val="000C6C02"/>
    <w:rsid w:val="000C7029"/>
    <w:rsid w:val="000C752B"/>
    <w:rsid w:val="000D057B"/>
    <w:rsid w:val="000D2AD9"/>
    <w:rsid w:val="000D5E1A"/>
    <w:rsid w:val="000D781A"/>
    <w:rsid w:val="000E055A"/>
    <w:rsid w:val="000E216E"/>
    <w:rsid w:val="000E2927"/>
    <w:rsid w:val="000E4840"/>
    <w:rsid w:val="000E7DE1"/>
    <w:rsid w:val="000F101C"/>
    <w:rsid w:val="000F4EDC"/>
    <w:rsid w:val="000F5AA1"/>
    <w:rsid w:val="000F6631"/>
    <w:rsid w:val="000F704C"/>
    <w:rsid w:val="00100B5C"/>
    <w:rsid w:val="00100E83"/>
    <w:rsid w:val="00101D52"/>
    <w:rsid w:val="0011078B"/>
    <w:rsid w:val="0011091E"/>
    <w:rsid w:val="00111F46"/>
    <w:rsid w:val="00114C62"/>
    <w:rsid w:val="00114D4B"/>
    <w:rsid w:val="00117EC8"/>
    <w:rsid w:val="00125E3A"/>
    <w:rsid w:val="00126062"/>
    <w:rsid w:val="00130B60"/>
    <w:rsid w:val="00132F6E"/>
    <w:rsid w:val="0013439F"/>
    <w:rsid w:val="00135311"/>
    <w:rsid w:val="001373EE"/>
    <w:rsid w:val="00146617"/>
    <w:rsid w:val="0014756F"/>
    <w:rsid w:val="00150DC0"/>
    <w:rsid w:val="001543F4"/>
    <w:rsid w:val="00157A31"/>
    <w:rsid w:val="00160430"/>
    <w:rsid w:val="001633B0"/>
    <w:rsid w:val="00166460"/>
    <w:rsid w:val="00174F9D"/>
    <w:rsid w:val="00175230"/>
    <w:rsid w:val="00176530"/>
    <w:rsid w:val="00183DC7"/>
    <w:rsid w:val="00184FB1"/>
    <w:rsid w:val="0018557B"/>
    <w:rsid w:val="00186672"/>
    <w:rsid w:val="0018789C"/>
    <w:rsid w:val="001909ED"/>
    <w:rsid w:val="00191860"/>
    <w:rsid w:val="001934E5"/>
    <w:rsid w:val="00193D73"/>
    <w:rsid w:val="00193F7D"/>
    <w:rsid w:val="00194756"/>
    <w:rsid w:val="001950F8"/>
    <w:rsid w:val="00196433"/>
    <w:rsid w:val="0019742D"/>
    <w:rsid w:val="001A0A7C"/>
    <w:rsid w:val="001A6CB3"/>
    <w:rsid w:val="001B16A0"/>
    <w:rsid w:val="001B1D41"/>
    <w:rsid w:val="001B37C8"/>
    <w:rsid w:val="001B3E78"/>
    <w:rsid w:val="001B5FE4"/>
    <w:rsid w:val="001C2045"/>
    <w:rsid w:val="001C312E"/>
    <w:rsid w:val="001C438D"/>
    <w:rsid w:val="001C76DF"/>
    <w:rsid w:val="001D5029"/>
    <w:rsid w:val="001D635C"/>
    <w:rsid w:val="001E471B"/>
    <w:rsid w:val="001F08B9"/>
    <w:rsid w:val="001F226E"/>
    <w:rsid w:val="001F4F02"/>
    <w:rsid w:val="00200170"/>
    <w:rsid w:val="00203C2F"/>
    <w:rsid w:val="00204C90"/>
    <w:rsid w:val="00206632"/>
    <w:rsid w:val="00212F2C"/>
    <w:rsid w:val="0022355F"/>
    <w:rsid w:val="00224EDB"/>
    <w:rsid w:val="0023460D"/>
    <w:rsid w:val="00235E90"/>
    <w:rsid w:val="00241EF7"/>
    <w:rsid w:val="002436D3"/>
    <w:rsid w:val="00244409"/>
    <w:rsid w:val="002475E2"/>
    <w:rsid w:val="002478FB"/>
    <w:rsid w:val="00252B5F"/>
    <w:rsid w:val="00260523"/>
    <w:rsid w:val="0026247E"/>
    <w:rsid w:val="00263EA0"/>
    <w:rsid w:val="00266C24"/>
    <w:rsid w:val="00270DDE"/>
    <w:rsid w:val="00273A20"/>
    <w:rsid w:val="002747F8"/>
    <w:rsid w:val="0027619F"/>
    <w:rsid w:val="00282505"/>
    <w:rsid w:val="0028462E"/>
    <w:rsid w:val="00290227"/>
    <w:rsid w:val="00292270"/>
    <w:rsid w:val="00292B77"/>
    <w:rsid w:val="00296927"/>
    <w:rsid w:val="002A0F89"/>
    <w:rsid w:val="002A26EE"/>
    <w:rsid w:val="002A30B1"/>
    <w:rsid w:val="002A3C10"/>
    <w:rsid w:val="002A7A75"/>
    <w:rsid w:val="002B0AC7"/>
    <w:rsid w:val="002B14C0"/>
    <w:rsid w:val="002B2198"/>
    <w:rsid w:val="002B32E1"/>
    <w:rsid w:val="002B580C"/>
    <w:rsid w:val="002C1925"/>
    <w:rsid w:val="002C2E0F"/>
    <w:rsid w:val="002C7A9F"/>
    <w:rsid w:val="002D1A46"/>
    <w:rsid w:val="002D2AA3"/>
    <w:rsid w:val="002D3498"/>
    <w:rsid w:val="002D5C0A"/>
    <w:rsid w:val="002D5F7B"/>
    <w:rsid w:val="002D7634"/>
    <w:rsid w:val="002E04A4"/>
    <w:rsid w:val="002E06BA"/>
    <w:rsid w:val="002E0FDF"/>
    <w:rsid w:val="002F2E7C"/>
    <w:rsid w:val="002F3D5A"/>
    <w:rsid w:val="002F6E8D"/>
    <w:rsid w:val="002F7E36"/>
    <w:rsid w:val="00300F8E"/>
    <w:rsid w:val="0030113E"/>
    <w:rsid w:val="00305AAB"/>
    <w:rsid w:val="00310FA5"/>
    <w:rsid w:val="0031113C"/>
    <w:rsid w:val="00311507"/>
    <w:rsid w:val="00311D11"/>
    <w:rsid w:val="00311FDF"/>
    <w:rsid w:val="00313759"/>
    <w:rsid w:val="00314000"/>
    <w:rsid w:val="00317458"/>
    <w:rsid w:val="00320E38"/>
    <w:rsid w:val="0032273C"/>
    <w:rsid w:val="00324EE6"/>
    <w:rsid w:val="00325CB4"/>
    <w:rsid w:val="00325EA5"/>
    <w:rsid w:val="00327676"/>
    <w:rsid w:val="003304AC"/>
    <w:rsid w:val="00330C31"/>
    <w:rsid w:val="00335CDA"/>
    <w:rsid w:val="00337B02"/>
    <w:rsid w:val="003401AF"/>
    <w:rsid w:val="0034414A"/>
    <w:rsid w:val="00345925"/>
    <w:rsid w:val="003470DA"/>
    <w:rsid w:val="003479DB"/>
    <w:rsid w:val="00351518"/>
    <w:rsid w:val="00354012"/>
    <w:rsid w:val="003579F0"/>
    <w:rsid w:val="00362E1D"/>
    <w:rsid w:val="003706A3"/>
    <w:rsid w:val="00374357"/>
    <w:rsid w:val="00381604"/>
    <w:rsid w:val="00382288"/>
    <w:rsid w:val="00385C5E"/>
    <w:rsid w:val="003860E9"/>
    <w:rsid w:val="00391902"/>
    <w:rsid w:val="003A17A2"/>
    <w:rsid w:val="003A17D1"/>
    <w:rsid w:val="003A30D9"/>
    <w:rsid w:val="003A36B8"/>
    <w:rsid w:val="003A391D"/>
    <w:rsid w:val="003A7DDF"/>
    <w:rsid w:val="003B19C9"/>
    <w:rsid w:val="003B3B8D"/>
    <w:rsid w:val="003B5571"/>
    <w:rsid w:val="003B6749"/>
    <w:rsid w:val="003B6BD3"/>
    <w:rsid w:val="003B7D96"/>
    <w:rsid w:val="003C13A9"/>
    <w:rsid w:val="003C1F61"/>
    <w:rsid w:val="003C31D5"/>
    <w:rsid w:val="003D0AB3"/>
    <w:rsid w:val="003D0BEA"/>
    <w:rsid w:val="003E0538"/>
    <w:rsid w:val="003E2DFE"/>
    <w:rsid w:val="003E681C"/>
    <w:rsid w:val="003E7454"/>
    <w:rsid w:val="003E7665"/>
    <w:rsid w:val="003F080E"/>
    <w:rsid w:val="003F0DCD"/>
    <w:rsid w:val="003F1A60"/>
    <w:rsid w:val="003F5782"/>
    <w:rsid w:val="003F6684"/>
    <w:rsid w:val="003F6C3E"/>
    <w:rsid w:val="003F77CC"/>
    <w:rsid w:val="0040266A"/>
    <w:rsid w:val="00405F3C"/>
    <w:rsid w:val="00406BCA"/>
    <w:rsid w:val="00411F84"/>
    <w:rsid w:val="00412F23"/>
    <w:rsid w:val="00413C66"/>
    <w:rsid w:val="00416588"/>
    <w:rsid w:val="0041731C"/>
    <w:rsid w:val="00420821"/>
    <w:rsid w:val="00420D5B"/>
    <w:rsid w:val="00421B83"/>
    <w:rsid w:val="004248A8"/>
    <w:rsid w:val="004265DE"/>
    <w:rsid w:val="00432340"/>
    <w:rsid w:val="00432690"/>
    <w:rsid w:val="00437223"/>
    <w:rsid w:val="00442693"/>
    <w:rsid w:val="0044287C"/>
    <w:rsid w:val="00444635"/>
    <w:rsid w:val="004502D2"/>
    <w:rsid w:val="004516E6"/>
    <w:rsid w:val="00455492"/>
    <w:rsid w:val="00455706"/>
    <w:rsid w:val="00455773"/>
    <w:rsid w:val="00465AB4"/>
    <w:rsid w:val="00472C49"/>
    <w:rsid w:val="00474013"/>
    <w:rsid w:val="00475418"/>
    <w:rsid w:val="004759EE"/>
    <w:rsid w:val="00480262"/>
    <w:rsid w:val="0048594F"/>
    <w:rsid w:val="00485D2B"/>
    <w:rsid w:val="004865F4"/>
    <w:rsid w:val="00486E14"/>
    <w:rsid w:val="00490B97"/>
    <w:rsid w:val="004927AF"/>
    <w:rsid w:val="00494074"/>
    <w:rsid w:val="0049429A"/>
    <w:rsid w:val="004966FA"/>
    <w:rsid w:val="004A6BF8"/>
    <w:rsid w:val="004B3020"/>
    <w:rsid w:val="004B3180"/>
    <w:rsid w:val="004B40A4"/>
    <w:rsid w:val="004B5CF2"/>
    <w:rsid w:val="004C31F8"/>
    <w:rsid w:val="004C69E9"/>
    <w:rsid w:val="004C6EA9"/>
    <w:rsid w:val="004C7E0C"/>
    <w:rsid w:val="004C7ED4"/>
    <w:rsid w:val="004D0CA0"/>
    <w:rsid w:val="004D1203"/>
    <w:rsid w:val="004D167A"/>
    <w:rsid w:val="004D40A2"/>
    <w:rsid w:val="004F027B"/>
    <w:rsid w:val="004F1E02"/>
    <w:rsid w:val="004F245C"/>
    <w:rsid w:val="004F533A"/>
    <w:rsid w:val="00500A16"/>
    <w:rsid w:val="00503D56"/>
    <w:rsid w:val="00510323"/>
    <w:rsid w:val="00510B44"/>
    <w:rsid w:val="00515E6D"/>
    <w:rsid w:val="00521719"/>
    <w:rsid w:val="00521C58"/>
    <w:rsid w:val="005264E9"/>
    <w:rsid w:val="00526B72"/>
    <w:rsid w:val="00526D47"/>
    <w:rsid w:val="0053032E"/>
    <w:rsid w:val="00531081"/>
    <w:rsid w:val="00531795"/>
    <w:rsid w:val="0053478B"/>
    <w:rsid w:val="00536F25"/>
    <w:rsid w:val="00541895"/>
    <w:rsid w:val="00545407"/>
    <w:rsid w:val="00546077"/>
    <w:rsid w:val="005465CE"/>
    <w:rsid w:val="005507FE"/>
    <w:rsid w:val="00551776"/>
    <w:rsid w:val="00556C3C"/>
    <w:rsid w:val="005632F9"/>
    <w:rsid w:val="005638E1"/>
    <w:rsid w:val="0056585B"/>
    <w:rsid w:val="00567D4C"/>
    <w:rsid w:val="0057558D"/>
    <w:rsid w:val="005807AB"/>
    <w:rsid w:val="00585714"/>
    <w:rsid w:val="00587A6F"/>
    <w:rsid w:val="00591851"/>
    <w:rsid w:val="005918B1"/>
    <w:rsid w:val="005928F3"/>
    <w:rsid w:val="005A00B3"/>
    <w:rsid w:val="005A1B16"/>
    <w:rsid w:val="005A231C"/>
    <w:rsid w:val="005A4756"/>
    <w:rsid w:val="005A4AD7"/>
    <w:rsid w:val="005A6565"/>
    <w:rsid w:val="005A75EF"/>
    <w:rsid w:val="005B1EE9"/>
    <w:rsid w:val="005B2C5C"/>
    <w:rsid w:val="005B485D"/>
    <w:rsid w:val="005B65C2"/>
    <w:rsid w:val="005B7920"/>
    <w:rsid w:val="005C2A0F"/>
    <w:rsid w:val="005C430C"/>
    <w:rsid w:val="005C4556"/>
    <w:rsid w:val="005C4DB8"/>
    <w:rsid w:val="005C6C7A"/>
    <w:rsid w:val="005C6F96"/>
    <w:rsid w:val="005D1600"/>
    <w:rsid w:val="005D1FFC"/>
    <w:rsid w:val="005D290C"/>
    <w:rsid w:val="005D3F85"/>
    <w:rsid w:val="005D47BC"/>
    <w:rsid w:val="005D6708"/>
    <w:rsid w:val="005D69BA"/>
    <w:rsid w:val="005E1745"/>
    <w:rsid w:val="005E426F"/>
    <w:rsid w:val="005E66AB"/>
    <w:rsid w:val="005F2A3E"/>
    <w:rsid w:val="005F2C4D"/>
    <w:rsid w:val="005F4D51"/>
    <w:rsid w:val="0060021F"/>
    <w:rsid w:val="0060444F"/>
    <w:rsid w:val="00605714"/>
    <w:rsid w:val="00606E0C"/>
    <w:rsid w:val="006070BC"/>
    <w:rsid w:val="00610653"/>
    <w:rsid w:val="00611906"/>
    <w:rsid w:val="00613836"/>
    <w:rsid w:val="00613B43"/>
    <w:rsid w:val="00617077"/>
    <w:rsid w:val="0062066A"/>
    <w:rsid w:val="006229C1"/>
    <w:rsid w:val="00623B30"/>
    <w:rsid w:val="00624260"/>
    <w:rsid w:val="00625D8B"/>
    <w:rsid w:val="006313FA"/>
    <w:rsid w:val="006319DB"/>
    <w:rsid w:val="00640868"/>
    <w:rsid w:val="006411BC"/>
    <w:rsid w:val="006434D0"/>
    <w:rsid w:val="006448C7"/>
    <w:rsid w:val="006453C3"/>
    <w:rsid w:val="00654FAC"/>
    <w:rsid w:val="00657C92"/>
    <w:rsid w:val="00660873"/>
    <w:rsid w:val="0066380A"/>
    <w:rsid w:val="00664A13"/>
    <w:rsid w:val="00665FFA"/>
    <w:rsid w:val="00680632"/>
    <w:rsid w:val="00680AB2"/>
    <w:rsid w:val="00684C89"/>
    <w:rsid w:val="00685D4F"/>
    <w:rsid w:val="00687BB5"/>
    <w:rsid w:val="00690B61"/>
    <w:rsid w:val="006942EA"/>
    <w:rsid w:val="00694B8B"/>
    <w:rsid w:val="006967B7"/>
    <w:rsid w:val="00697E9B"/>
    <w:rsid w:val="006A0532"/>
    <w:rsid w:val="006A266B"/>
    <w:rsid w:val="006A2AED"/>
    <w:rsid w:val="006B61D2"/>
    <w:rsid w:val="006C020B"/>
    <w:rsid w:val="006C19D4"/>
    <w:rsid w:val="006C1A15"/>
    <w:rsid w:val="006C52E6"/>
    <w:rsid w:val="006C791A"/>
    <w:rsid w:val="006D0C06"/>
    <w:rsid w:val="006D0FCA"/>
    <w:rsid w:val="006E3299"/>
    <w:rsid w:val="006E3E79"/>
    <w:rsid w:val="006F4A33"/>
    <w:rsid w:val="006F5768"/>
    <w:rsid w:val="006F614E"/>
    <w:rsid w:val="006F7FEA"/>
    <w:rsid w:val="00700BD0"/>
    <w:rsid w:val="00703472"/>
    <w:rsid w:val="00705672"/>
    <w:rsid w:val="00706C41"/>
    <w:rsid w:val="00710691"/>
    <w:rsid w:val="0071111D"/>
    <w:rsid w:val="007146D8"/>
    <w:rsid w:val="00714B68"/>
    <w:rsid w:val="007167B4"/>
    <w:rsid w:val="00716B2F"/>
    <w:rsid w:val="00716D70"/>
    <w:rsid w:val="00721DB9"/>
    <w:rsid w:val="007233FC"/>
    <w:rsid w:val="00723F22"/>
    <w:rsid w:val="007243A1"/>
    <w:rsid w:val="0073029E"/>
    <w:rsid w:val="00730972"/>
    <w:rsid w:val="00730A4A"/>
    <w:rsid w:val="007354AA"/>
    <w:rsid w:val="00736883"/>
    <w:rsid w:val="0073798F"/>
    <w:rsid w:val="00742824"/>
    <w:rsid w:val="00744586"/>
    <w:rsid w:val="007475B8"/>
    <w:rsid w:val="007528C0"/>
    <w:rsid w:val="0075361E"/>
    <w:rsid w:val="00754ADF"/>
    <w:rsid w:val="00756C46"/>
    <w:rsid w:val="00770A16"/>
    <w:rsid w:val="00771866"/>
    <w:rsid w:val="00772936"/>
    <w:rsid w:val="00774D3A"/>
    <w:rsid w:val="007816E2"/>
    <w:rsid w:val="00782346"/>
    <w:rsid w:val="00786B65"/>
    <w:rsid w:val="007927B5"/>
    <w:rsid w:val="00795F68"/>
    <w:rsid w:val="00797D66"/>
    <w:rsid w:val="007A3504"/>
    <w:rsid w:val="007A3C55"/>
    <w:rsid w:val="007A3CF5"/>
    <w:rsid w:val="007B0CAE"/>
    <w:rsid w:val="007B26E6"/>
    <w:rsid w:val="007B46DB"/>
    <w:rsid w:val="007B5ED2"/>
    <w:rsid w:val="007B79B0"/>
    <w:rsid w:val="007C13B8"/>
    <w:rsid w:val="007C25BA"/>
    <w:rsid w:val="007C35A0"/>
    <w:rsid w:val="007C376F"/>
    <w:rsid w:val="007C403D"/>
    <w:rsid w:val="007C4C17"/>
    <w:rsid w:val="007C59A5"/>
    <w:rsid w:val="007D08B6"/>
    <w:rsid w:val="007D25CF"/>
    <w:rsid w:val="007D307A"/>
    <w:rsid w:val="007E2947"/>
    <w:rsid w:val="007E4664"/>
    <w:rsid w:val="007E56FE"/>
    <w:rsid w:val="007F35B1"/>
    <w:rsid w:val="007F6D78"/>
    <w:rsid w:val="007F6DA6"/>
    <w:rsid w:val="007F7122"/>
    <w:rsid w:val="007F7587"/>
    <w:rsid w:val="0080083D"/>
    <w:rsid w:val="00800E95"/>
    <w:rsid w:val="00801AFB"/>
    <w:rsid w:val="00802086"/>
    <w:rsid w:val="00803C08"/>
    <w:rsid w:val="00803D2B"/>
    <w:rsid w:val="00804A59"/>
    <w:rsid w:val="00806C5A"/>
    <w:rsid w:val="00807C24"/>
    <w:rsid w:val="008111D9"/>
    <w:rsid w:val="0081146E"/>
    <w:rsid w:val="008135F9"/>
    <w:rsid w:val="0081604A"/>
    <w:rsid w:val="008233A8"/>
    <w:rsid w:val="00824F41"/>
    <w:rsid w:val="00825214"/>
    <w:rsid w:val="008310FB"/>
    <w:rsid w:val="008331D1"/>
    <w:rsid w:val="00836458"/>
    <w:rsid w:val="0084103E"/>
    <w:rsid w:val="00841B11"/>
    <w:rsid w:val="00841FA7"/>
    <w:rsid w:val="008423DC"/>
    <w:rsid w:val="00843FFE"/>
    <w:rsid w:val="00845DD8"/>
    <w:rsid w:val="008500EF"/>
    <w:rsid w:val="008545B5"/>
    <w:rsid w:val="00854FDE"/>
    <w:rsid w:val="00855384"/>
    <w:rsid w:val="00855DBD"/>
    <w:rsid w:val="00855DC7"/>
    <w:rsid w:val="00857ED5"/>
    <w:rsid w:val="00861596"/>
    <w:rsid w:val="0086548B"/>
    <w:rsid w:val="0086788D"/>
    <w:rsid w:val="00870178"/>
    <w:rsid w:val="00872C3A"/>
    <w:rsid w:val="00873627"/>
    <w:rsid w:val="0087376F"/>
    <w:rsid w:val="00874CF6"/>
    <w:rsid w:val="00874DB2"/>
    <w:rsid w:val="00885E9D"/>
    <w:rsid w:val="00891A43"/>
    <w:rsid w:val="00893683"/>
    <w:rsid w:val="00893AB1"/>
    <w:rsid w:val="00896258"/>
    <w:rsid w:val="008A0341"/>
    <w:rsid w:val="008A178E"/>
    <w:rsid w:val="008A5B57"/>
    <w:rsid w:val="008A62E9"/>
    <w:rsid w:val="008A6485"/>
    <w:rsid w:val="008A72E2"/>
    <w:rsid w:val="008B2F48"/>
    <w:rsid w:val="008C0133"/>
    <w:rsid w:val="008C270A"/>
    <w:rsid w:val="008C2860"/>
    <w:rsid w:val="008C4258"/>
    <w:rsid w:val="008C769E"/>
    <w:rsid w:val="008D0099"/>
    <w:rsid w:val="008D0D61"/>
    <w:rsid w:val="008D3263"/>
    <w:rsid w:val="008D388C"/>
    <w:rsid w:val="008D46A2"/>
    <w:rsid w:val="008D7869"/>
    <w:rsid w:val="008E3A4D"/>
    <w:rsid w:val="008E4FEB"/>
    <w:rsid w:val="008F0C0F"/>
    <w:rsid w:val="008F1677"/>
    <w:rsid w:val="008F1F18"/>
    <w:rsid w:val="008F2963"/>
    <w:rsid w:val="008F2AC2"/>
    <w:rsid w:val="008F3EC5"/>
    <w:rsid w:val="008F56EF"/>
    <w:rsid w:val="008F599A"/>
    <w:rsid w:val="0090332E"/>
    <w:rsid w:val="0091076E"/>
    <w:rsid w:val="0091162B"/>
    <w:rsid w:val="00911B15"/>
    <w:rsid w:val="009135F0"/>
    <w:rsid w:val="00916B7F"/>
    <w:rsid w:val="0092101C"/>
    <w:rsid w:val="00924092"/>
    <w:rsid w:val="009273C1"/>
    <w:rsid w:val="00927C30"/>
    <w:rsid w:val="009316C1"/>
    <w:rsid w:val="0093467F"/>
    <w:rsid w:val="00940B7F"/>
    <w:rsid w:val="00943C43"/>
    <w:rsid w:val="009444C4"/>
    <w:rsid w:val="00944DC2"/>
    <w:rsid w:val="00944E98"/>
    <w:rsid w:val="009463DC"/>
    <w:rsid w:val="00950272"/>
    <w:rsid w:val="009509B0"/>
    <w:rsid w:val="009535AF"/>
    <w:rsid w:val="0095404E"/>
    <w:rsid w:val="00954DF7"/>
    <w:rsid w:val="009604B1"/>
    <w:rsid w:val="00962D61"/>
    <w:rsid w:val="00967BFE"/>
    <w:rsid w:val="00975933"/>
    <w:rsid w:val="00986F74"/>
    <w:rsid w:val="00990268"/>
    <w:rsid w:val="00990D03"/>
    <w:rsid w:val="0099200E"/>
    <w:rsid w:val="009924D9"/>
    <w:rsid w:val="009964EB"/>
    <w:rsid w:val="009A004A"/>
    <w:rsid w:val="009A185A"/>
    <w:rsid w:val="009A263A"/>
    <w:rsid w:val="009A67B6"/>
    <w:rsid w:val="009B2F08"/>
    <w:rsid w:val="009C28AE"/>
    <w:rsid w:val="009C36D9"/>
    <w:rsid w:val="009C52B1"/>
    <w:rsid w:val="009C5855"/>
    <w:rsid w:val="009D0993"/>
    <w:rsid w:val="009D27B7"/>
    <w:rsid w:val="009D29D2"/>
    <w:rsid w:val="009D4355"/>
    <w:rsid w:val="009D482C"/>
    <w:rsid w:val="009D498F"/>
    <w:rsid w:val="009E7D19"/>
    <w:rsid w:val="009F0DD2"/>
    <w:rsid w:val="009F1714"/>
    <w:rsid w:val="009F71CF"/>
    <w:rsid w:val="00A02B30"/>
    <w:rsid w:val="00A0448A"/>
    <w:rsid w:val="00A05E3E"/>
    <w:rsid w:val="00A06ABC"/>
    <w:rsid w:val="00A100D4"/>
    <w:rsid w:val="00A12D23"/>
    <w:rsid w:val="00A16366"/>
    <w:rsid w:val="00A1776C"/>
    <w:rsid w:val="00A21532"/>
    <w:rsid w:val="00A2227C"/>
    <w:rsid w:val="00A22FE9"/>
    <w:rsid w:val="00A23B0E"/>
    <w:rsid w:val="00A26AD5"/>
    <w:rsid w:val="00A33F67"/>
    <w:rsid w:val="00A364E2"/>
    <w:rsid w:val="00A45BA4"/>
    <w:rsid w:val="00A47F13"/>
    <w:rsid w:val="00A508C4"/>
    <w:rsid w:val="00A5234A"/>
    <w:rsid w:val="00A5462C"/>
    <w:rsid w:val="00A57185"/>
    <w:rsid w:val="00A60FB0"/>
    <w:rsid w:val="00A62688"/>
    <w:rsid w:val="00A640AB"/>
    <w:rsid w:val="00A6638D"/>
    <w:rsid w:val="00A669AA"/>
    <w:rsid w:val="00A67626"/>
    <w:rsid w:val="00A73FC6"/>
    <w:rsid w:val="00A750EA"/>
    <w:rsid w:val="00A75282"/>
    <w:rsid w:val="00A90743"/>
    <w:rsid w:val="00A92202"/>
    <w:rsid w:val="00A925D2"/>
    <w:rsid w:val="00A9416F"/>
    <w:rsid w:val="00AA0B1C"/>
    <w:rsid w:val="00AA6198"/>
    <w:rsid w:val="00AB5269"/>
    <w:rsid w:val="00AB58F8"/>
    <w:rsid w:val="00AB7949"/>
    <w:rsid w:val="00AC021B"/>
    <w:rsid w:val="00AC4B4F"/>
    <w:rsid w:val="00AC7AC9"/>
    <w:rsid w:val="00AC7E99"/>
    <w:rsid w:val="00AD1264"/>
    <w:rsid w:val="00AD2231"/>
    <w:rsid w:val="00AD2DEA"/>
    <w:rsid w:val="00AD4499"/>
    <w:rsid w:val="00AE08C6"/>
    <w:rsid w:val="00AE2668"/>
    <w:rsid w:val="00AE2886"/>
    <w:rsid w:val="00AE43F6"/>
    <w:rsid w:val="00AE483B"/>
    <w:rsid w:val="00AE532D"/>
    <w:rsid w:val="00AE7C13"/>
    <w:rsid w:val="00AF01B3"/>
    <w:rsid w:val="00AF1EA4"/>
    <w:rsid w:val="00AF7F54"/>
    <w:rsid w:val="00B03D16"/>
    <w:rsid w:val="00B0461D"/>
    <w:rsid w:val="00B06E6C"/>
    <w:rsid w:val="00B10EA3"/>
    <w:rsid w:val="00B12106"/>
    <w:rsid w:val="00B14C52"/>
    <w:rsid w:val="00B23652"/>
    <w:rsid w:val="00B248CA"/>
    <w:rsid w:val="00B25151"/>
    <w:rsid w:val="00B259B7"/>
    <w:rsid w:val="00B2622C"/>
    <w:rsid w:val="00B266C9"/>
    <w:rsid w:val="00B3195D"/>
    <w:rsid w:val="00B31A61"/>
    <w:rsid w:val="00B353A7"/>
    <w:rsid w:val="00B35B5A"/>
    <w:rsid w:val="00B3655C"/>
    <w:rsid w:val="00B37212"/>
    <w:rsid w:val="00B421BB"/>
    <w:rsid w:val="00B42247"/>
    <w:rsid w:val="00B44F1E"/>
    <w:rsid w:val="00B47992"/>
    <w:rsid w:val="00B53B12"/>
    <w:rsid w:val="00B56CB6"/>
    <w:rsid w:val="00B60ADF"/>
    <w:rsid w:val="00B6620B"/>
    <w:rsid w:val="00B73CE5"/>
    <w:rsid w:val="00B7628E"/>
    <w:rsid w:val="00B77D1B"/>
    <w:rsid w:val="00B81F45"/>
    <w:rsid w:val="00B8384B"/>
    <w:rsid w:val="00B85313"/>
    <w:rsid w:val="00B85C90"/>
    <w:rsid w:val="00B935CC"/>
    <w:rsid w:val="00B9724E"/>
    <w:rsid w:val="00BA2362"/>
    <w:rsid w:val="00BA3C2C"/>
    <w:rsid w:val="00BA47C0"/>
    <w:rsid w:val="00BA4D1F"/>
    <w:rsid w:val="00BA55F9"/>
    <w:rsid w:val="00BB081B"/>
    <w:rsid w:val="00BB0CB2"/>
    <w:rsid w:val="00BB156E"/>
    <w:rsid w:val="00BB298F"/>
    <w:rsid w:val="00BB2EEC"/>
    <w:rsid w:val="00BB60AF"/>
    <w:rsid w:val="00BB7DA7"/>
    <w:rsid w:val="00BC1230"/>
    <w:rsid w:val="00BC2740"/>
    <w:rsid w:val="00BC50CF"/>
    <w:rsid w:val="00BC527B"/>
    <w:rsid w:val="00BC5FB7"/>
    <w:rsid w:val="00BE17C0"/>
    <w:rsid w:val="00BE2454"/>
    <w:rsid w:val="00BE2D7E"/>
    <w:rsid w:val="00BE47C4"/>
    <w:rsid w:val="00BE6717"/>
    <w:rsid w:val="00BE6A38"/>
    <w:rsid w:val="00BF1CAD"/>
    <w:rsid w:val="00BF303C"/>
    <w:rsid w:val="00BF3459"/>
    <w:rsid w:val="00BF372D"/>
    <w:rsid w:val="00BF5E77"/>
    <w:rsid w:val="00BF6C15"/>
    <w:rsid w:val="00C005E1"/>
    <w:rsid w:val="00C055AD"/>
    <w:rsid w:val="00C07878"/>
    <w:rsid w:val="00C114AA"/>
    <w:rsid w:val="00C16834"/>
    <w:rsid w:val="00C17573"/>
    <w:rsid w:val="00C20C91"/>
    <w:rsid w:val="00C20E53"/>
    <w:rsid w:val="00C23BA5"/>
    <w:rsid w:val="00C260DE"/>
    <w:rsid w:val="00C3051A"/>
    <w:rsid w:val="00C30E91"/>
    <w:rsid w:val="00C33740"/>
    <w:rsid w:val="00C33B5B"/>
    <w:rsid w:val="00C4078B"/>
    <w:rsid w:val="00C40A93"/>
    <w:rsid w:val="00C411E5"/>
    <w:rsid w:val="00C44B9B"/>
    <w:rsid w:val="00C47C08"/>
    <w:rsid w:val="00C56725"/>
    <w:rsid w:val="00C64C1C"/>
    <w:rsid w:val="00C65C5F"/>
    <w:rsid w:val="00C70A4E"/>
    <w:rsid w:val="00C71E21"/>
    <w:rsid w:val="00C71E7F"/>
    <w:rsid w:val="00C72677"/>
    <w:rsid w:val="00C747FD"/>
    <w:rsid w:val="00C748BF"/>
    <w:rsid w:val="00C74ED5"/>
    <w:rsid w:val="00C7765B"/>
    <w:rsid w:val="00C824C4"/>
    <w:rsid w:val="00C83248"/>
    <w:rsid w:val="00C86DE9"/>
    <w:rsid w:val="00C87537"/>
    <w:rsid w:val="00C90562"/>
    <w:rsid w:val="00C9347D"/>
    <w:rsid w:val="00C94F9B"/>
    <w:rsid w:val="00C96C0C"/>
    <w:rsid w:val="00C96D3A"/>
    <w:rsid w:val="00CA06C1"/>
    <w:rsid w:val="00CA1815"/>
    <w:rsid w:val="00CA6A9B"/>
    <w:rsid w:val="00CC3AB7"/>
    <w:rsid w:val="00CC44F4"/>
    <w:rsid w:val="00CC645A"/>
    <w:rsid w:val="00CC6C06"/>
    <w:rsid w:val="00CD3546"/>
    <w:rsid w:val="00CD3590"/>
    <w:rsid w:val="00CD363B"/>
    <w:rsid w:val="00CE5327"/>
    <w:rsid w:val="00CE6843"/>
    <w:rsid w:val="00CE6E08"/>
    <w:rsid w:val="00CE7AC5"/>
    <w:rsid w:val="00CF0802"/>
    <w:rsid w:val="00D04A78"/>
    <w:rsid w:val="00D062B4"/>
    <w:rsid w:val="00D06BEE"/>
    <w:rsid w:val="00D10C10"/>
    <w:rsid w:val="00D151E3"/>
    <w:rsid w:val="00D15A3C"/>
    <w:rsid w:val="00D15C0F"/>
    <w:rsid w:val="00D17C0D"/>
    <w:rsid w:val="00D21C98"/>
    <w:rsid w:val="00D24017"/>
    <w:rsid w:val="00D266C2"/>
    <w:rsid w:val="00D275FE"/>
    <w:rsid w:val="00D276EF"/>
    <w:rsid w:val="00D333DD"/>
    <w:rsid w:val="00D347F5"/>
    <w:rsid w:val="00D34EDE"/>
    <w:rsid w:val="00D35842"/>
    <w:rsid w:val="00D35D7B"/>
    <w:rsid w:val="00D37167"/>
    <w:rsid w:val="00D53624"/>
    <w:rsid w:val="00D538A0"/>
    <w:rsid w:val="00D575C2"/>
    <w:rsid w:val="00D57713"/>
    <w:rsid w:val="00D6369C"/>
    <w:rsid w:val="00D6499B"/>
    <w:rsid w:val="00D64C64"/>
    <w:rsid w:val="00D66AC5"/>
    <w:rsid w:val="00D715CD"/>
    <w:rsid w:val="00D71B03"/>
    <w:rsid w:val="00D77802"/>
    <w:rsid w:val="00D8072E"/>
    <w:rsid w:val="00D82F48"/>
    <w:rsid w:val="00D83668"/>
    <w:rsid w:val="00D85E2F"/>
    <w:rsid w:val="00D92498"/>
    <w:rsid w:val="00D9324D"/>
    <w:rsid w:val="00D959BF"/>
    <w:rsid w:val="00DA0275"/>
    <w:rsid w:val="00DA0A41"/>
    <w:rsid w:val="00DA5BA0"/>
    <w:rsid w:val="00DA735A"/>
    <w:rsid w:val="00DA7372"/>
    <w:rsid w:val="00DA7622"/>
    <w:rsid w:val="00DB00CA"/>
    <w:rsid w:val="00DB093C"/>
    <w:rsid w:val="00DB6EAD"/>
    <w:rsid w:val="00DC0CFF"/>
    <w:rsid w:val="00DC344D"/>
    <w:rsid w:val="00DC607B"/>
    <w:rsid w:val="00DD1208"/>
    <w:rsid w:val="00DD3493"/>
    <w:rsid w:val="00DD49B8"/>
    <w:rsid w:val="00DE2ADA"/>
    <w:rsid w:val="00DE352E"/>
    <w:rsid w:val="00DE4390"/>
    <w:rsid w:val="00DE6DD9"/>
    <w:rsid w:val="00DF07F8"/>
    <w:rsid w:val="00DF1C9E"/>
    <w:rsid w:val="00DF27A9"/>
    <w:rsid w:val="00DF46CB"/>
    <w:rsid w:val="00DF65C7"/>
    <w:rsid w:val="00E01277"/>
    <w:rsid w:val="00E0294E"/>
    <w:rsid w:val="00E04B02"/>
    <w:rsid w:val="00E0632F"/>
    <w:rsid w:val="00E06D02"/>
    <w:rsid w:val="00E174D2"/>
    <w:rsid w:val="00E174EA"/>
    <w:rsid w:val="00E20470"/>
    <w:rsid w:val="00E26C8C"/>
    <w:rsid w:val="00E35F2B"/>
    <w:rsid w:val="00E36F3F"/>
    <w:rsid w:val="00E37F51"/>
    <w:rsid w:val="00E43D23"/>
    <w:rsid w:val="00E47911"/>
    <w:rsid w:val="00E52B2A"/>
    <w:rsid w:val="00E57049"/>
    <w:rsid w:val="00E602FD"/>
    <w:rsid w:val="00E610E4"/>
    <w:rsid w:val="00E62592"/>
    <w:rsid w:val="00E654AA"/>
    <w:rsid w:val="00E6757C"/>
    <w:rsid w:val="00E6797C"/>
    <w:rsid w:val="00E75E35"/>
    <w:rsid w:val="00E761FB"/>
    <w:rsid w:val="00E76DFF"/>
    <w:rsid w:val="00E84208"/>
    <w:rsid w:val="00E85C95"/>
    <w:rsid w:val="00E87032"/>
    <w:rsid w:val="00E90453"/>
    <w:rsid w:val="00E91221"/>
    <w:rsid w:val="00E92080"/>
    <w:rsid w:val="00E9284A"/>
    <w:rsid w:val="00E96DCE"/>
    <w:rsid w:val="00EA0E2D"/>
    <w:rsid w:val="00EA2571"/>
    <w:rsid w:val="00EA5E4A"/>
    <w:rsid w:val="00EA7570"/>
    <w:rsid w:val="00EB099B"/>
    <w:rsid w:val="00EB1048"/>
    <w:rsid w:val="00EB2E4A"/>
    <w:rsid w:val="00EB46CF"/>
    <w:rsid w:val="00EC1B23"/>
    <w:rsid w:val="00EC34B4"/>
    <w:rsid w:val="00ED1EE0"/>
    <w:rsid w:val="00ED3331"/>
    <w:rsid w:val="00ED391E"/>
    <w:rsid w:val="00ED3B8D"/>
    <w:rsid w:val="00ED5981"/>
    <w:rsid w:val="00ED708A"/>
    <w:rsid w:val="00EE02B5"/>
    <w:rsid w:val="00EE1A30"/>
    <w:rsid w:val="00EE2A32"/>
    <w:rsid w:val="00EE5EFB"/>
    <w:rsid w:val="00EF0750"/>
    <w:rsid w:val="00EF438F"/>
    <w:rsid w:val="00EF4B37"/>
    <w:rsid w:val="00EF4E42"/>
    <w:rsid w:val="00EF6635"/>
    <w:rsid w:val="00F02009"/>
    <w:rsid w:val="00F05475"/>
    <w:rsid w:val="00F06CB4"/>
    <w:rsid w:val="00F11572"/>
    <w:rsid w:val="00F127EA"/>
    <w:rsid w:val="00F1495A"/>
    <w:rsid w:val="00F21EAD"/>
    <w:rsid w:val="00F22A4A"/>
    <w:rsid w:val="00F22A7A"/>
    <w:rsid w:val="00F3346B"/>
    <w:rsid w:val="00F400BF"/>
    <w:rsid w:val="00F4154B"/>
    <w:rsid w:val="00F42E3B"/>
    <w:rsid w:val="00F4603B"/>
    <w:rsid w:val="00F46350"/>
    <w:rsid w:val="00F47865"/>
    <w:rsid w:val="00F51AB4"/>
    <w:rsid w:val="00F52598"/>
    <w:rsid w:val="00F53C9F"/>
    <w:rsid w:val="00F55AFA"/>
    <w:rsid w:val="00F56559"/>
    <w:rsid w:val="00F566B3"/>
    <w:rsid w:val="00F567B7"/>
    <w:rsid w:val="00F63B52"/>
    <w:rsid w:val="00F64779"/>
    <w:rsid w:val="00F6629B"/>
    <w:rsid w:val="00F70252"/>
    <w:rsid w:val="00F70625"/>
    <w:rsid w:val="00F73232"/>
    <w:rsid w:val="00F7337B"/>
    <w:rsid w:val="00F73ADD"/>
    <w:rsid w:val="00F75772"/>
    <w:rsid w:val="00F804E1"/>
    <w:rsid w:val="00F81A86"/>
    <w:rsid w:val="00F85C93"/>
    <w:rsid w:val="00F948AF"/>
    <w:rsid w:val="00F97DD9"/>
    <w:rsid w:val="00FA0B90"/>
    <w:rsid w:val="00FA37F7"/>
    <w:rsid w:val="00FA68DF"/>
    <w:rsid w:val="00FB3482"/>
    <w:rsid w:val="00FB4274"/>
    <w:rsid w:val="00FB5380"/>
    <w:rsid w:val="00FB5435"/>
    <w:rsid w:val="00FB5880"/>
    <w:rsid w:val="00FB614C"/>
    <w:rsid w:val="00FB7209"/>
    <w:rsid w:val="00FC0B88"/>
    <w:rsid w:val="00FC59A3"/>
    <w:rsid w:val="00FD2943"/>
    <w:rsid w:val="00FD37F6"/>
    <w:rsid w:val="00FD7FC3"/>
    <w:rsid w:val="00FE34A4"/>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iPriority w:val="99"/>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nhideWhenUsed/>
    <w:rsid w:val="00016437"/>
    <w:pPr>
      <w:spacing w:after="120" w:line="480" w:lineRule="auto"/>
      <w:ind w:left="283"/>
    </w:pPr>
  </w:style>
  <w:style w:type="character" w:customStyle="1" w:styleId="23">
    <w:name w:val="Основной текст с отступом 2 Знак"/>
    <w:basedOn w:val="a1"/>
    <w:link w:val="22"/>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5632F9"/>
  </w:style>
  <w:style w:type="paragraph" w:styleId="HTML">
    <w:name w:val="HTML Preformatted"/>
    <w:basedOn w:val="a0"/>
    <w:link w:val="HTML0"/>
    <w:uiPriority w:val="99"/>
    <w:rsid w:val="00563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5632F9"/>
    <w:rPr>
      <w:rFonts w:ascii="Arial Unicode MS" w:eastAsia="Arial Unicode MS" w:hAnsi="Arial Unicode MS" w:cs="Arial Unicode MS"/>
      <w:sz w:val="20"/>
      <w:szCs w:val="20"/>
      <w:lang w:eastAsia="ru-RU"/>
    </w:rPr>
  </w:style>
  <w:style w:type="paragraph" w:styleId="afff1">
    <w:name w:val="No Spacing"/>
    <w:uiPriority w:val="1"/>
    <w:qFormat/>
    <w:rsid w:val="005632F9"/>
    <w:pPr>
      <w:spacing w:after="0" w:line="240" w:lineRule="auto"/>
    </w:pPr>
    <w:rPr>
      <w:rFonts w:ascii="Calibri" w:eastAsia="Calibri" w:hAnsi="Calibri" w:cs="Times New Roman"/>
    </w:rPr>
  </w:style>
  <w:style w:type="table" w:customStyle="1" w:styleId="29">
    <w:name w:val="Сетка таблицы2"/>
    <w:basedOn w:val="a2"/>
    <w:next w:val="ac"/>
    <w:rsid w:val="005632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iPriority w:val="99"/>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nhideWhenUsed/>
    <w:rsid w:val="00016437"/>
    <w:pPr>
      <w:spacing w:after="120" w:line="480" w:lineRule="auto"/>
      <w:ind w:left="283"/>
    </w:pPr>
  </w:style>
  <w:style w:type="character" w:customStyle="1" w:styleId="23">
    <w:name w:val="Основной текст с отступом 2 Знак"/>
    <w:basedOn w:val="a1"/>
    <w:link w:val="22"/>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5632F9"/>
  </w:style>
  <w:style w:type="paragraph" w:styleId="HTML">
    <w:name w:val="HTML Preformatted"/>
    <w:basedOn w:val="a0"/>
    <w:link w:val="HTML0"/>
    <w:uiPriority w:val="99"/>
    <w:rsid w:val="00563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5632F9"/>
    <w:rPr>
      <w:rFonts w:ascii="Arial Unicode MS" w:eastAsia="Arial Unicode MS" w:hAnsi="Arial Unicode MS" w:cs="Arial Unicode MS"/>
      <w:sz w:val="20"/>
      <w:szCs w:val="20"/>
      <w:lang w:eastAsia="ru-RU"/>
    </w:rPr>
  </w:style>
  <w:style w:type="paragraph" w:styleId="afff1">
    <w:name w:val="No Spacing"/>
    <w:uiPriority w:val="1"/>
    <w:qFormat/>
    <w:rsid w:val="005632F9"/>
    <w:pPr>
      <w:spacing w:after="0" w:line="240" w:lineRule="auto"/>
    </w:pPr>
    <w:rPr>
      <w:rFonts w:ascii="Calibri" w:eastAsia="Calibri" w:hAnsi="Calibri" w:cs="Times New Roman"/>
    </w:rPr>
  </w:style>
  <w:style w:type="table" w:customStyle="1" w:styleId="29">
    <w:name w:val="Сетка таблицы2"/>
    <w:basedOn w:val="a2"/>
    <w:next w:val="ac"/>
    <w:rsid w:val="005632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8429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35097-2F95-4281-8F0F-B79D5DFF6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27</Pages>
  <Words>7751</Words>
  <Characters>44182</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79</cp:revision>
  <cp:lastPrinted>2018-07-31T13:00:00Z</cp:lastPrinted>
  <dcterms:created xsi:type="dcterms:W3CDTF">2019-11-25T12:47:00Z</dcterms:created>
  <dcterms:modified xsi:type="dcterms:W3CDTF">2020-10-23T07:08:00Z</dcterms:modified>
</cp:coreProperties>
</file>