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11" w:rsidRPr="002A03BB" w:rsidRDefault="00315411" w:rsidP="00315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03BB">
        <w:rPr>
          <w:rFonts w:ascii="Times New Roman" w:hAnsi="Times New Roman" w:cs="Times New Roman"/>
          <w:sz w:val="28"/>
          <w:szCs w:val="28"/>
        </w:rPr>
        <w:t>ДОГОВОР</w:t>
      </w:r>
    </w:p>
    <w:p w:rsidR="00315411" w:rsidRDefault="00315411" w:rsidP="006E2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купли-продажи недвижимого имущества</w:t>
      </w:r>
    </w:p>
    <w:p w:rsidR="00315411" w:rsidRPr="002A03BB" w:rsidRDefault="00315411" w:rsidP="00315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5411" w:rsidRPr="002A03BB" w:rsidRDefault="00315411" w:rsidP="00315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3BB">
        <w:rPr>
          <w:rFonts w:ascii="Times New Roman" w:hAnsi="Times New Roman" w:cs="Times New Roman"/>
          <w:sz w:val="28"/>
          <w:szCs w:val="28"/>
        </w:rPr>
        <w:t>город ________________</w:t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</w:r>
      <w:r w:rsidRPr="002A03BB">
        <w:rPr>
          <w:rFonts w:ascii="Times New Roman" w:hAnsi="Times New Roman" w:cs="Times New Roman"/>
          <w:sz w:val="28"/>
          <w:szCs w:val="28"/>
        </w:rPr>
        <w:tab/>
        <w:t>«___» _________ 20__ г.</w:t>
      </w:r>
    </w:p>
    <w:p w:rsidR="00315411" w:rsidRPr="002A03BB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FC2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b/>
          <w:sz w:val="26"/>
          <w:szCs w:val="26"/>
        </w:rPr>
        <w:t>Акционерное общество «</w:t>
      </w:r>
      <w:proofErr w:type="spellStart"/>
      <w:r w:rsidRPr="00124491">
        <w:rPr>
          <w:rFonts w:ascii="Times New Roman" w:hAnsi="Times New Roman" w:cs="Times New Roman"/>
          <w:b/>
          <w:sz w:val="26"/>
          <w:szCs w:val="26"/>
        </w:rPr>
        <w:t>РЖДстрой</w:t>
      </w:r>
      <w:proofErr w:type="spellEnd"/>
      <w:r w:rsidRPr="00124491">
        <w:rPr>
          <w:rFonts w:ascii="Times New Roman" w:hAnsi="Times New Roman" w:cs="Times New Roman"/>
          <w:b/>
          <w:sz w:val="26"/>
          <w:szCs w:val="26"/>
        </w:rPr>
        <w:t>» (АО «</w:t>
      </w:r>
      <w:proofErr w:type="spellStart"/>
      <w:r w:rsidRPr="00124491">
        <w:rPr>
          <w:rFonts w:ascii="Times New Roman" w:hAnsi="Times New Roman" w:cs="Times New Roman"/>
          <w:b/>
          <w:sz w:val="26"/>
          <w:szCs w:val="26"/>
        </w:rPr>
        <w:t>РЖДстрой</w:t>
      </w:r>
      <w:proofErr w:type="spellEnd"/>
      <w:r w:rsidRPr="00124491">
        <w:rPr>
          <w:rFonts w:ascii="Times New Roman" w:hAnsi="Times New Roman" w:cs="Times New Roman"/>
          <w:b/>
          <w:sz w:val="26"/>
          <w:szCs w:val="26"/>
        </w:rPr>
        <w:t>»</w:t>
      </w:r>
      <w:r w:rsidR="00134FC2" w:rsidRPr="00124491">
        <w:rPr>
          <w:rFonts w:ascii="Times New Roman" w:hAnsi="Times New Roman" w:cs="Times New Roman"/>
          <w:b/>
          <w:sz w:val="26"/>
          <w:szCs w:val="26"/>
        </w:rPr>
        <w:t>)</w:t>
      </w:r>
      <w:r w:rsidRPr="00124491">
        <w:rPr>
          <w:rFonts w:ascii="Times New Roman" w:hAnsi="Times New Roman" w:cs="Times New Roman"/>
          <w:b/>
          <w:sz w:val="26"/>
          <w:szCs w:val="26"/>
        </w:rPr>
        <w:t>,</w:t>
      </w:r>
      <w:r w:rsidRPr="00124491">
        <w:rPr>
          <w:rFonts w:ascii="Times New Roman" w:hAnsi="Times New Roman" w:cs="Times New Roman"/>
          <w:sz w:val="26"/>
          <w:szCs w:val="26"/>
        </w:rPr>
        <w:t xml:space="preserve"> именуемое в дальнейшем </w:t>
      </w:r>
      <w:r w:rsidRPr="00124491">
        <w:rPr>
          <w:rFonts w:ascii="Times New Roman" w:hAnsi="Times New Roman" w:cs="Times New Roman"/>
          <w:b/>
          <w:sz w:val="26"/>
          <w:szCs w:val="26"/>
        </w:rPr>
        <w:t>«Продавец»</w:t>
      </w:r>
      <w:r w:rsidRPr="00124491">
        <w:rPr>
          <w:rFonts w:ascii="Times New Roman" w:hAnsi="Times New Roman" w:cs="Times New Roman"/>
          <w:sz w:val="26"/>
          <w:szCs w:val="26"/>
        </w:rPr>
        <w:t>, в лице, ______________________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 xml:space="preserve"> </w:t>
      </w:r>
      <w:r w:rsidR="00134FC2" w:rsidRPr="0012449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725A0" w:rsidRPr="00124491">
        <w:rPr>
          <w:rFonts w:ascii="Times New Roman" w:hAnsi="Times New Roman" w:cs="Times New Roman"/>
          <w:sz w:val="26"/>
          <w:szCs w:val="26"/>
        </w:rPr>
        <w:t xml:space="preserve"> </w:t>
      </w:r>
      <w:r w:rsidRPr="00124491">
        <w:rPr>
          <w:rFonts w:ascii="Times New Roman" w:hAnsi="Times New Roman" w:cs="Times New Roman"/>
          <w:sz w:val="26"/>
          <w:szCs w:val="26"/>
        </w:rPr>
        <w:t>действующего на основании ______________________ (</w:t>
      </w:r>
      <w:r w:rsidRPr="00124491">
        <w:rPr>
          <w:rFonts w:ascii="Times New Roman" w:hAnsi="Times New Roman" w:cs="Times New Roman"/>
          <w:i/>
          <w:sz w:val="26"/>
          <w:szCs w:val="26"/>
        </w:rPr>
        <w:t>устав, доверенность</w:t>
      </w:r>
      <w:r w:rsidRPr="00124491">
        <w:rPr>
          <w:rFonts w:ascii="Times New Roman" w:hAnsi="Times New Roman" w:cs="Times New Roman"/>
          <w:sz w:val="26"/>
          <w:szCs w:val="26"/>
        </w:rPr>
        <w:t xml:space="preserve">), с одной стороны, </w:t>
      </w:r>
    </w:p>
    <w:p w:rsidR="00134FC2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4491">
        <w:rPr>
          <w:rFonts w:ascii="Times New Roman" w:hAnsi="Times New Roman" w:cs="Times New Roman"/>
          <w:sz w:val="26"/>
          <w:szCs w:val="26"/>
        </w:rPr>
        <w:t>и___________________________ (</w:t>
      </w:r>
      <w:r w:rsidRPr="00124491">
        <w:rPr>
          <w:rFonts w:ascii="Times New Roman" w:hAnsi="Times New Roman" w:cs="Times New Roman"/>
          <w:i/>
          <w:sz w:val="26"/>
          <w:szCs w:val="26"/>
        </w:rPr>
        <w:t>наименования юридических лиц указываются полностью</w:t>
      </w:r>
      <w:r w:rsidRPr="00124491">
        <w:rPr>
          <w:rFonts w:ascii="Times New Roman" w:hAnsi="Times New Roman" w:cs="Times New Roman"/>
          <w:sz w:val="26"/>
          <w:szCs w:val="26"/>
        </w:rPr>
        <w:t>), именуемое в дальнейшем «Покупатель», в лице _____________________ (</w:t>
      </w:r>
      <w:r w:rsidRPr="00124491">
        <w:rPr>
          <w:rFonts w:ascii="Times New Roman" w:hAnsi="Times New Roman" w:cs="Times New Roman"/>
          <w:i/>
          <w:sz w:val="26"/>
          <w:szCs w:val="26"/>
        </w:rPr>
        <w:t>полное наименование организации с указанием организационно-правовой формы либо фамилия, имя, отчество физического лица</w:t>
      </w:r>
      <w:r w:rsidRPr="00124491">
        <w:rPr>
          <w:rFonts w:ascii="Times New Roman" w:hAnsi="Times New Roman" w:cs="Times New Roman"/>
          <w:sz w:val="26"/>
          <w:szCs w:val="26"/>
        </w:rPr>
        <w:t>), действующего на основании ______________________ (</w:t>
      </w:r>
      <w:r w:rsidRPr="00124491">
        <w:rPr>
          <w:rFonts w:ascii="Times New Roman" w:hAnsi="Times New Roman" w:cs="Times New Roman"/>
          <w:i/>
          <w:sz w:val="26"/>
          <w:szCs w:val="26"/>
        </w:rPr>
        <w:t>устав, доверенность, положение и т.д.</w:t>
      </w:r>
      <w:r w:rsidRPr="00124491">
        <w:rPr>
          <w:rFonts w:ascii="Times New Roman" w:hAnsi="Times New Roman" w:cs="Times New Roman"/>
          <w:sz w:val="26"/>
          <w:szCs w:val="26"/>
        </w:rPr>
        <w:t xml:space="preserve">), с другой стороны, </w:t>
      </w:r>
      <w:proofErr w:type="gramEnd"/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именуемые в дальнейшем </w:t>
      </w:r>
      <w:r w:rsidRPr="00124491">
        <w:rPr>
          <w:rFonts w:ascii="Times New Roman" w:hAnsi="Times New Roman" w:cs="Times New Roman"/>
          <w:b/>
          <w:sz w:val="26"/>
          <w:szCs w:val="26"/>
        </w:rPr>
        <w:t>«Стороны»</w:t>
      </w:r>
      <w:r w:rsidRPr="00124491">
        <w:rPr>
          <w:rFonts w:ascii="Times New Roman" w:hAnsi="Times New Roman" w:cs="Times New Roman"/>
          <w:sz w:val="26"/>
          <w:szCs w:val="26"/>
        </w:rPr>
        <w:t>, заключили настоящий Договор о нижеследующем: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411" w:rsidRPr="00124491" w:rsidRDefault="00315411" w:rsidP="006E22C4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6E22C4" w:rsidRPr="00124491" w:rsidRDefault="006E22C4" w:rsidP="00171858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:rsidR="00C95E6B" w:rsidRPr="00124491" w:rsidRDefault="00315411" w:rsidP="00032F5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1.1. Продавец обязуется передать в собственность</w:t>
      </w:r>
      <w:r w:rsidR="00171858" w:rsidRPr="00124491">
        <w:rPr>
          <w:rFonts w:ascii="Times New Roman" w:hAnsi="Times New Roman" w:cs="Times New Roman"/>
          <w:sz w:val="26"/>
          <w:szCs w:val="26"/>
        </w:rPr>
        <w:t xml:space="preserve"> Покупателя</w:t>
      </w:r>
      <w:r w:rsidRPr="00124491">
        <w:rPr>
          <w:rFonts w:ascii="Times New Roman" w:hAnsi="Times New Roman" w:cs="Times New Roman"/>
          <w:sz w:val="26"/>
          <w:szCs w:val="26"/>
        </w:rPr>
        <w:t>, а Покупатель оплатить и принять в соответствии с условиями настоящего Договора следующее недвижимое имущество</w:t>
      </w:r>
      <w:r w:rsidR="007C0A2D" w:rsidRPr="00124491">
        <w:rPr>
          <w:rFonts w:ascii="Times New Roman" w:hAnsi="Times New Roman" w:cs="Times New Roman"/>
          <w:sz w:val="26"/>
          <w:szCs w:val="26"/>
        </w:rPr>
        <w:t xml:space="preserve"> </w:t>
      </w:r>
      <w:r w:rsidR="00C95E6B" w:rsidRPr="00124491">
        <w:rPr>
          <w:rFonts w:ascii="Times New Roman" w:hAnsi="Times New Roman" w:cs="Times New Roman"/>
          <w:sz w:val="26"/>
          <w:szCs w:val="26"/>
        </w:rPr>
        <w:t>–</w:t>
      </w:r>
      <w:r w:rsidR="00372D8F" w:rsidRPr="00124491">
        <w:rPr>
          <w:rFonts w:ascii="Times New Roman" w:hAnsi="Times New Roman" w:cs="Times New Roman"/>
          <w:sz w:val="26"/>
          <w:szCs w:val="26"/>
        </w:rPr>
        <w:t xml:space="preserve"> </w:t>
      </w:r>
      <w:r w:rsidR="00C95E6B" w:rsidRPr="00124491">
        <w:rPr>
          <w:rFonts w:ascii="Times New Roman" w:hAnsi="Times New Roman" w:cs="Times New Roman"/>
          <w:sz w:val="26"/>
          <w:szCs w:val="26"/>
        </w:rPr>
        <w:t xml:space="preserve">комплекс </w:t>
      </w:r>
      <w:r w:rsidR="00AD774F" w:rsidRPr="00124491">
        <w:rPr>
          <w:rFonts w:ascii="Times New Roman" w:hAnsi="Times New Roman" w:cs="Times New Roman"/>
          <w:sz w:val="26"/>
          <w:szCs w:val="26"/>
        </w:rPr>
        <w:t xml:space="preserve">имущества в виде совокупности </w:t>
      </w:r>
      <w:r w:rsidR="006E22C4" w:rsidRPr="00124491">
        <w:rPr>
          <w:rFonts w:ascii="Times New Roman" w:hAnsi="Times New Roman" w:cs="Times New Roman"/>
          <w:sz w:val="26"/>
          <w:szCs w:val="26"/>
        </w:rPr>
        <w:t>объектов недвижимого</w:t>
      </w:r>
      <w:r w:rsidR="00AD774F" w:rsidRPr="00124491">
        <w:rPr>
          <w:rFonts w:ascii="Times New Roman" w:hAnsi="Times New Roman" w:cs="Times New Roman"/>
          <w:sz w:val="26"/>
          <w:szCs w:val="26"/>
        </w:rPr>
        <w:t xml:space="preserve"> </w:t>
      </w:r>
      <w:r w:rsidR="007C0A2D" w:rsidRPr="00124491">
        <w:rPr>
          <w:rFonts w:ascii="Times New Roman" w:hAnsi="Times New Roman" w:cs="Times New Roman"/>
          <w:sz w:val="26"/>
          <w:szCs w:val="26"/>
        </w:rPr>
        <w:t>имущес</w:t>
      </w:r>
      <w:r w:rsidR="006E22C4" w:rsidRPr="00124491">
        <w:rPr>
          <w:rFonts w:ascii="Times New Roman" w:hAnsi="Times New Roman" w:cs="Times New Roman"/>
          <w:sz w:val="26"/>
          <w:szCs w:val="26"/>
        </w:rPr>
        <w:t>тва</w:t>
      </w:r>
      <w:r w:rsidR="004B6CF7" w:rsidRPr="00124491">
        <w:rPr>
          <w:rFonts w:ascii="Times New Roman" w:hAnsi="Times New Roman" w:cs="Times New Roman"/>
          <w:sz w:val="26"/>
          <w:szCs w:val="26"/>
        </w:rPr>
        <w:t>, включающей</w:t>
      </w:r>
      <w:r w:rsidR="003F18FC" w:rsidRPr="00124491">
        <w:rPr>
          <w:rFonts w:ascii="Times New Roman" w:hAnsi="Times New Roman" w:cs="Times New Roman"/>
          <w:sz w:val="26"/>
          <w:szCs w:val="26"/>
        </w:rPr>
        <w:t xml:space="preserve"> нижеуказанные объекты недвижимости, совместно именуемые </w:t>
      </w:r>
      <w:r w:rsidR="003F18FC" w:rsidRPr="00124491">
        <w:rPr>
          <w:rFonts w:ascii="Times New Roman" w:hAnsi="Times New Roman" w:cs="Times New Roman"/>
          <w:b/>
          <w:sz w:val="26"/>
          <w:szCs w:val="26"/>
        </w:rPr>
        <w:t>«Объекты»</w:t>
      </w:r>
      <w:r w:rsidR="00C95E6B" w:rsidRPr="00124491">
        <w:rPr>
          <w:rFonts w:ascii="Times New Roman" w:hAnsi="Times New Roman" w:cs="Times New Roman"/>
          <w:b/>
          <w:sz w:val="26"/>
          <w:szCs w:val="26"/>
        </w:rPr>
        <w:t>:</w:t>
      </w:r>
      <w:r w:rsidR="00C95E6B" w:rsidRPr="001244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411" w:rsidRPr="00124491" w:rsidRDefault="006E22C4" w:rsidP="00032F5D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b/>
          <w:sz w:val="26"/>
          <w:szCs w:val="26"/>
        </w:rPr>
        <w:t>Объект-</w:t>
      </w:r>
      <w:r w:rsidR="00C95E6B" w:rsidRPr="00124491">
        <w:rPr>
          <w:rFonts w:ascii="Times New Roman" w:hAnsi="Times New Roman" w:cs="Times New Roman"/>
          <w:b/>
          <w:sz w:val="26"/>
          <w:szCs w:val="26"/>
        </w:rPr>
        <w:t xml:space="preserve">1: </w:t>
      </w:r>
      <w:r w:rsidR="00315411" w:rsidRPr="001244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25A0" w:rsidRPr="00124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Здание главный корпус</w:t>
      </w:r>
      <w:r w:rsidR="00B50EF4" w:rsidRPr="00124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Лит. А</w:t>
      </w:r>
      <w:proofErr w:type="gramStart"/>
      <w:r w:rsidR="00B50EF4" w:rsidRPr="00124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proofErr w:type="gramEnd"/>
      <w:r w:rsidR="00B50EF4" w:rsidRPr="00124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общая площадь 169,70 </w:t>
      </w:r>
      <w:proofErr w:type="spellStart"/>
      <w:r w:rsidR="00A725A0" w:rsidRPr="00124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r w:rsidR="00A725A0" w:rsidRPr="00124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., кадастровый номер: 23:43:0000000:4897, </w:t>
      </w:r>
      <w:r w:rsidR="00A725A0" w:rsidRPr="0012449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инвентарный номер: 03:401:002:00016610:0003, кадастровый (</w:t>
      </w:r>
      <w:r w:rsidR="00A725A0" w:rsidRPr="001244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или условный</w:t>
      </w:r>
      <w:r w:rsidR="00504EF8" w:rsidRPr="00124491">
        <w:rPr>
          <w:rFonts w:ascii="Times New Roman" w:eastAsia="Times New Roman" w:hAnsi="Times New Roman" w:cs="Times New Roman"/>
          <w:sz w:val="26"/>
          <w:szCs w:val="26"/>
          <w:lang w:eastAsia="ru-RU"/>
        </w:rPr>
        <w:t>) номер: 23-23-01/269/2007-374</w:t>
      </w:r>
      <w:r w:rsidR="00315411" w:rsidRPr="00124491">
        <w:rPr>
          <w:rFonts w:ascii="Times New Roman" w:hAnsi="Times New Roman" w:cs="Times New Roman"/>
          <w:sz w:val="26"/>
          <w:szCs w:val="26"/>
        </w:rPr>
        <w:t xml:space="preserve">, именуемое в дальнейшем </w:t>
      </w:r>
      <w:r w:rsidR="00315411" w:rsidRPr="00124491">
        <w:rPr>
          <w:rFonts w:ascii="Times New Roman" w:hAnsi="Times New Roman" w:cs="Times New Roman"/>
          <w:b/>
          <w:sz w:val="26"/>
          <w:szCs w:val="26"/>
        </w:rPr>
        <w:t>«Объект</w:t>
      </w:r>
      <w:r w:rsidRPr="00124491">
        <w:rPr>
          <w:rFonts w:ascii="Times New Roman" w:hAnsi="Times New Roman" w:cs="Times New Roman"/>
          <w:b/>
          <w:sz w:val="26"/>
          <w:szCs w:val="26"/>
        </w:rPr>
        <w:t>-</w:t>
      </w:r>
      <w:r w:rsidR="00B50EF4" w:rsidRPr="00124491">
        <w:rPr>
          <w:rFonts w:ascii="Times New Roman" w:hAnsi="Times New Roman" w:cs="Times New Roman"/>
          <w:b/>
          <w:sz w:val="26"/>
          <w:szCs w:val="26"/>
        </w:rPr>
        <w:t>1</w:t>
      </w:r>
      <w:r w:rsidR="00315411" w:rsidRPr="00124491">
        <w:rPr>
          <w:rFonts w:ascii="Times New Roman" w:hAnsi="Times New Roman" w:cs="Times New Roman"/>
          <w:b/>
          <w:sz w:val="26"/>
          <w:szCs w:val="26"/>
        </w:rPr>
        <w:t>»</w:t>
      </w:r>
      <w:r w:rsidR="00315411" w:rsidRPr="00124491">
        <w:rPr>
          <w:rFonts w:ascii="Times New Roman" w:hAnsi="Times New Roman" w:cs="Times New Roman"/>
          <w:sz w:val="26"/>
          <w:szCs w:val="26"/>
        </w:rPr>
        <w:t>.</w:t>
      </w:r>
    </w:p>
    <w:p w:rsidR="00032F5D" w:rsidRPr="00124491" w:rsidRDefault="00315411" w:rsidP="00032F5D">
      <w:pPr>
        <w:pStyle w:val="ConsPlusNormal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b/>
          <w:sz w:val="26"/>
          <w:szCs w:val="26"/>
        </w:rPr>
        <w:t xml:space="preserve">Объект </w:t>
      </w:r>
      <w:r w:rsidR="00B50EF4" w:rsidRPr="00124491">
        <w:rPr>
          <w:rFonts w:ascii="Times New Roman" w:hAnsi="Times New Roman" w:cs="Times New Roman"/>
          <w:b/>
          <w:sz w:val="26"/>
          <w:szCs w:val="26"/>
        </w:rPr>
        <w:t> 1</w:t>
      </w:r>
      <w:r w:rsidR="00B50EF4" w:rsidRPr="00124491">
        <w:rPr>
          <w:rFonts w:ascii="Times New Roman" w:hAnsi="Times New Roman" w:cs="Times New Roman"/>
          <w:sz w:val="26"/>
          <w:szCs w:val="26"/>
        </w:rPr>
        <w:t xml:space="preserve"> </w:t>
      </w:r>
      <w:r w:rsidRPr="00124491">
        <w:rPr>
          <w:rFonts w:ascii="Times New Roman" w:hAnsi="Times New Roman" w:cs="Times New Roman"/>
          <w:sz w:val="26"/>
          <w:szCs w:val="26"/>
        </w:rPr>
        <w:t xml:space="preserve">расположен по адресу: </w:t>
      </w:r>
      <w:r w:rsidR="00B50EF4" w:rsidRPr="00124491">
        <w:rPr>
          <w:rFonts w:ascii="Times New Roman" w:hAnsi="Times New Roman" w:cs="Times New Roman"/>
          <w:sz w:val="26"/>
          <w:szCs w:val="26"/>
        </w:rPr>
        <w:t>Российская Фе</w:t>
      </w:r>
      <w:r w:rsidR="001F520B">
        <w:rPr>
          <w:rFonts w:ascii="Times New Roman" w:hAnsi="Times New Roman" w:cs="Times New Roman"/>
          <w:sz w:val="26"/>
          <w:szCs w:val="26"/>
        </w:rPr>
        <w:t>дерация, Краснодарский край, г.</w:t>
      </w:r>
      <w:r w:rsidR="001F520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50EF4" w:rsidRPr="00124491">
        <w:rPr>
          <w:rFonts w:ascii="Times New Roman" w:hAnsi="Times New Roman" w:cs="Times New Roman"/>
          <w:sz w:val="26"/>
          <w:szCs w:val="26"/>
        </w:rPr>
        <w:t>Краснодар, пос. Дорожный</w:t>
      </w:r>
      <w:r w:rsidRPr="00124491">
        <w:rPr>
          <w:rFonts w:ascii="Times New Roman" w:hAnsi="Times New Roman" w:cs="Times New Roman"/>
          <w:sz w:val="26"/>
          <w:szCs w:val="26"/>
        </w:rPr>
        <w:t>.</w:t>
      </w:r>
    </w:p>
    <w:p w:rsidR="00AD774F" w:rsidRPr="00124491" w:rsidRDefault="006E22C4" w:rsidP="00504EF8">
      <w:pPr>
        <w:pStyle w:val="ConsPlusNormal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b/>
          <w:sz w:val="26"/>
          <w:szCs w:val="26"/>
        </w:rPr>
        <w:t>Объект-</w:t>
      </w:r>
      <w:r w:rsidR="00AD774F" w:rsidRPr="00124491">
        <w:rPr>
          <w:rFonts w:ascii="Times New Roman" w:hAnsi="Times New Roman" w:cs="Times New Roman"/>
          <w:b/>
          <w:sz w:val="26"/>
          <w:szCs w:val="26"/>
        </w:rPr>
        <w:t xml:space="preserve">2: </w:t>
      </w:r>
      <w:r w:rsidR="00B50EF4" w:rsidRPr="00124491">
        <w:rPr>
          <w:rFonts w:ascii="Times New Roman" w:hAnsi="Times New Roman" w:cs="Times New Roman"/>
          <w:b/>
          <w:sz w:val="26"/>
          <w:szCs w:val="26"/>
        </w:rPr>
        <w:t xml:space="preserve">Здание приемного отделения, </w:t>
      </w:r>
      <w:proofErr w:type="gramStart"/>
      <w:r w:rsidR="00B50EF4" w:rsidRPr="00124491">
        <w:rPr>
          <w:rFonts w:ascii="Times New Roman" w:hAnsi="Times New Roman" w:cs="Times New Roman"/>
          <w:b/>
          <w:sz w:val="26"/>
          <w:szCs w:val="26"/>
        </w:rPr>
        <w:t>Лит</w:t>
      </w:r>
      <w:proofErr w:type="gramEnd"/>
      <w:r w:rsidR="00B50EF4" w:rsidRPr="00124491">
        <w:rPr>
          <w:rFonts w:ascii="Times New Roman" w:hAnsi="Times New Roman" w:cs="Times New Roman"/>
          <w:b/>
          <w:sz w:val="26"/>
          <w:szCs w:val="26"/>
        </w:rPr>
        <w:t xml:space="preserve">. А, общая площадь 1932,30 </w:t>
      </w:r>
      <w:proofErr w:type="spellStart"/>
      <w:r w:rsidR="00B50EF4" w:rsidRPr="00124491">
        <w:rPr>
          <w:rFonts w:ascii="Times New Roman" w:hAnsi="Times New Roman" w:cs="Times New Roman"/>
          <w:b/>
          <w:sz w:val="26"/>
          <w:szCs w:val="26"/>
        </w:rPr>
        <w:t>кв.м</w:t>
      </w:r>
      <w:proofErr w:type="spellEnd"/>
      <w:r w:rsidR="00B50EF4" w:rsidRPr="00124491">
        <w:rPr>
          <w:rFonts w:ascii="Times New Roman" w:hAnsi="Times New Roman" w:cs="Times New Roman"/>
          <w:b/>
          <w:sz w:val="26"/>
          <w:szCs w:val="26"/>
        </w:rPr>
        <w:t xml:space="preserve">., кадастровый номер: 23:43:0000000:5336, </w:t>
      </w:r>
      <w:r w:rsidR="00B50EF4" w:rsidRPr="00124491">
        <w:rPr>
          <w:rFonts w:ascii="Times New Roman" w:hAnsi="Times New Roman" w:cs="Times New Roman"/>
          <w:sz w:val="26"/>
          <w:szCs w:val="26"/>
        </w:rPr>
        <w:t>инвентарный номер: 03:401:002:000016610:0001, кадастровый (или условный) номер: 23-23-01/269/2007-371,</w:t>
      </w:r>
      <w:r w:rsidR="00AD774F" w:rsidRPr="00124491">
        <w:rPr>
          <w:rFonts w:ascii="Times New Roman" w:hAnsi="Times New Roman" w:cs="Times New Roman"/>
          <w:sz w:val="26"/>
          <w:szCs w:val="26"/>
        </w:rPr>
        <w:t xml:space="preserve"> именуемое в дальнейшем </w:t>
      </w:r>
      <w:r w:rsidR="00AD774F" w:rsidRPr="00124491">
        <w:rPr>
          <w:rFonts w:ascii="Times New Roman" w:hAnsi="Times New Roman" w:cs="Times New Roman"/>
          <w:b/>
          <w:sz w:val="26"/>
          <w:szCs w:val="26"/>
        </w:rPr>
        <w:t>«Объект</w:t>
      </w:r>
      <w:r w:rsidRPr="00124491">
        <w:rPr>
          <w:rFonts w:ascii="Times New Roman" w:hAnsi="Times New Roman" w:cs="Times New Roman"/>
          <w:b/>
          <w:sz w:val="26"/>
          <w:szCs w:val="26"/>
        </w:rPr>
        <w:t>-</w:t>
      </w:r>
      <w:r w:rsidR="00504EF8" w:rsidRPr="00124491">
        <w:rPr>
          <w:rFonts w:ascii="Times New Roman" w:hAnsi="Times New Roman" w:cs="Times New Roman"/>
          <w:b/>
          <w:sz w:val="26"/>
          <w:szCs w:val="26"/>
        </w:rPr>
        <w:t>2</w:t>
      </w:r>
      <w:r w:rsidR="00AD774F" w:rsidRPr="00124491">
        <w:rPr>
          <w:rFonts w:ascii="Times New Roman" w:hAnsi="Times New Roman" w:cs="Times New Roman"/>
          <w:b/>
          <w:sz w:val="26"/>
          <w:szCs w:val="26"/>
        </w:rPr>
        <w:t>».</w:t>
      </w:r>
    </w:p>
    <w:p w:rsidR="00AD774F" w:rsidRPr="00124491" w:rsidRDefault="00AD774F" w:rsidP="00504EF8">
      <w:pPr>
        <w:pStyle w:val="ConsPlusNormal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b/>
          <w:sz w:val="26"/>
          <w:szCs w:val="26"/>
        </w:rPr>
        <w:t>Объект</w:t>
      </w:r>
      <w:r w:rsidR="00504EF8" w:rsidRPr="00124491">
        <w:rPr>
          <w:rFonts w:ascii="Times New Roman" w:hAnsi="Times New Roman" w:cs="Times New Roman"/>
          <w:b/>
          <w:sz w:val="26"/>
          <w:szCs w:val="26"/>
        </w:rPr>
        <w:t> 2</w:t>
      </w:r>
      <w:r w:rsidRPr="00124491">
        <w:rPr>
          <w:rFonts w:ascii="Times New Roman" w:hAnsi="Times New Roman" w:cs="Times New Roman"/>
          <w:sz w:val="26"/>
          <w:szCs w:val="26"/>
        </w:rPr>
        <w:t xml:space="preserve"> расположен по адресу: </w:t>
      </w:r>
      <w:r w:rsidR="00504EF8" w:rsidRPr="00124491">
        <w:rPr>
          <w:rFonts w:ascii="Times New Roman" w:hAnsi="Times New Roman" w:cs="Times New Roman"/>
          <w:sz w:val="26"/>
          <w:szCs w:val="26"/>
        </w:rPr>
        <w:t>Российская Фед</w:t>
      </w:r>
      <w:r w:rsidR="001F520B">
        <w:rPr>
          <w:rFonts w:ascii="Times New Roman" w:hAnsi="Times New Roman" w:cs="Times New Roman"/>
          <w:sz w:val="26"/>
          <w:szCs w:val="26"/>
        </w:rPr>
        <w:t>ерация, Краснодарский край, г.</w:t>
      </w:r>
      <w:r w:rsidR="001F520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04EF8" w:rsidRPr="00124491">
        <w:rPr>
          <w:rFonts w:ascii="Times New Roman" w:hAnsi="Times New Roman" w:cs="Times New Roman"/>
          <w:sz w:val="26"/>
          <w:szCs w:val="26"/>
        </w:rPr>
        <w:t>Краснодар, пос. Дорожный</w:t>
      </w:r>
      <w:r w:rsidRPr="00124491">
        <w:rPr>
          <w:rFonts w:ascii="Times New Roman" w:hAnsi="Times New Roman" w:cs="Times New Roman"/>
          <w:sz w:val="26"/>
          <w:szCs w:val="26"/>
        </w:rPr>
        <w:t>.</w:t>
      </w:r>
    </w:p>
    <w:p w:rsidR="00AD774F" w:rsidRPr="00124491" w:rsidRDefault="006E22C4" w:rsidP="004B6CF7">
      <w:pPr>
        <w:pStyle w:val="ConsPlusNormal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b/>
          <w:sz w:val="26"/>
          <w:szCs w:val="26"/>
        </w:rPr>
        <w:t>Объект-</w:t>
      </w:r>
      <w:r w:rsidR="00AD774F" w:rsidRPr="00124491">
        <w:rPr>
          <w:rFonts w:ascii="Times New Roman" w:hAnsi="Times New Roman" w:cs="Times New Roman"/>
          <w:b/>
          <w:sz w:val="26"/>
          <w:szCs w:val="26"/>
        </w:rPr>
        <w:t xml:space="preserve">3: </w:t>
      </w:r>
      <w:r w:rsidR="00504EF8" w:rsidRPr="00124491">
        <w:rPr>
          <w:rFonts w:ascii="Times New Roman" w:hAnsi="Times New Roman" w:cs="Times New Roman"/>
          <w:b/>
          <w:sz w:val="26"/>
          <w:szCs w:val="26"/>
        </w:rPr>
        <w:t xml:space="preserve">Здание печного отделения, </w:t>
      </w:r>
      <w:proofErr w:type="gramStart"/>
      <w:r w:rsidR="00504EF8" w:rsidRPr="00124491">
        <w:rPr>
          <w:rFonts w:ascii="Times New Roman" w:hAnsi="Times New Roman" w:cs="Times New Roman"/>
          <w:b/>
          <w:sz w:val="26"/>
          <w:szCs w:val="26"/>
        </w:rPr>
        <w:t>Лит</w:t>
      </w:r>
      <w:proofErr w:type="gramEnd"/>
      <w:r w:rsidR="00504EF8" w:rsidRPr="00124491">
        <w:rPr>
          <w:rFonts w:ascii="Times New Roman" w:hAnsi="Times New Roman" w:cs="Times New Roman"/>
          <w:b/>
          <w:sz w:val="26"/>
          <w:szCs w:val="26"/>
        </w:rPr>
        <w:t>. А</w:t>
      </w:r>
      <w:proofErr w:type="gramStart"/>
      <w:r w:rsidR="00504EF8" w:rsidRPr="00124491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="00504EF8" w:rsidRPr="00124491">
        <w:rPr>
          <w:rFonts w:ascii="Times New Roman" w:hAnsi="Times New Roman" w:cs="Times New Roman"/>
          <w:b/>
          <w:sz w:val="26"/>
          <w:szCs w:val="26"/>
        </w:rPr>
        <w:t xml:space="preserve">, общая площадь 703,80 </w:t>
      </w:r>
      <w:proofErr w:type="spellStart"/>
      <w:r w:rsidR="00504EF8" w:rsidRPr="00124491">
        <w:rPr>
          <w:rFonts w:ascii="Times New Roman" w:hAnsi="Times New Roman" w:cs="Times New Roman"/>
          <w:b/>
          <w:sz w:val="26"/>
          <w:szCs w:val="26"/>
        </w:rPr>
        <w:t>кв.м</w:t>
      </w:r>
      <w:proofErr w:type="spellEnd"/>
      <w:r w:rsidR="00504EF8" w:rsidRPr="00124491">
        <w:rPr>
          <w:rFonts w:ascii="Times New Roman" w:hAnsi="Times New Roman" w:cs="Times New Roman"/>
          <w:b/>
          <w:sz w:val="26"/>
          <w:szCs w:val="26"/>
        </w:rPr>
        <w:t xml:space="preserve">., кадастровый номер: 23:43:0000000:3466, </w:t>
      </w:r>
      <w:r w:rsidR="00504EF8" w:rsidRPr="00124491">
        <w:rPr>
          <w:rFonts w:ascii="Times New Roman" w:hAnsi="Times New Roman" w:cs="Times New Roman"/>
          <w:sz w:val="26"/>
          <w:szCs w:val="26"/>
        </w:rPr>
        <w:t>инвентарный номер: 03:401:002:000016610:0002, кадастровый (или условный) номер: 23-23-01/269/2007-370</w:t>
      </w:r>
      <w:r w:rsidRPr="00124491">
        <w:rPr>
          <w:rFonts w:ascii="Times New Roman" w:hAnsi="Times New Roman" w:cs="Times New Roman"/>
          <w:sz w:val="26"/>
          <w:szCs w:val="26"/>
        </w:rPr>
        <w:t>.</w:t>
      </w:r>
    </w:p>
    <w:p w:rsidR="00AD774F" w:rsidRPr="00124491" w:rsidRDefault="00AD774F" w:rsidP="004B6C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b/>
          <w:sz w:val="26"/>
          <w:szCs w:val="26"/>
        </w:rPr>
        <w:t>Объект</w:t>
      </w:r>
      <w:r w:rsidR="006E22C4" w:rsidRPr="00124491">
        <w:rPr>
          <w:rFonts w:ascii="Times New Roman" w:hAnsi="Times New Roman" w:cs="Times New Roman"/>
          <w:b/>
          <w:sz w:val="26"/>
          <w:szCs w:val="26"/>
        </w:rPr>
        <w:t>-3</w:t>
      </w:r>
      <w:r w:rsidRPr="001244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расположен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6E22C4" w:rsidRPr="00124491">
        <w:rPr>
          <w:rFonts w:ascii="Times New Roman" w:hAnsi="Times New Roman" w:cs="Times New Roman"/>
          <w:sz w:val="26"/>
          <w:szCs w:val="26"/>
        </w:rPr>
        <w:t>Российская Фе</w:t>
      </w:r>
      <w:r w:rsidR="001F520B">
        <w:rPr>
          <w:rFonts w:ascii="Times New Roman" w:hAnsi="Times New Roman" w:cs="Times New Roman"/>
          <w:sz w:val="26"/>
          <w:szCs w:val="26"/>
        </w:rPr>
        <w:t>дерация, Краснодарский край, г.</w:t>
      </w:r>
      <w:r w:rsidR="001F520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E22C4" w:rsidRPr="00124491">
        <w:rPr>
          <w:rFonts w:ascii="Times New Roman" w:hAnsi="Times New Roman" w:cs="Times New Roman"/>
          <w:sz w:val="26"/>
          <w:szCs w:val="26"/>
        </w:rPr>
        <w:t>Краснодар, пос. Дорожный</w:t>
      </w:r>
      <w:r w:rsidRPr="00124491">
        <w:rPr>
          <w:rFonts w:ascii="Times New Roman" w:hAnsi="Times New Roman" w:cs="Times New Roman"/>
          <w:sz w:val="26"/>
          <w:szCs w:val="26"/>
        </w:rPr>
        <w:t>.</w:t>
      </w:r>
    </w:p>
    <w:p w:rsidR="00AD774F" w:rsidRPr="00124491" w:rsidRDefault="00AD774F" w:rsidP="00315411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1.2. </w:t>
      </w:r>
      <w:r w:rsidRPr="00124491">
        <w:rPr>
          <w:rFonts w:ascii="Times New Roman" w:hAnsi="Times New Roman" w:cs="Times New Roman"/>
          <w:b/>
          <w:sz w:val="26"/>
          <w:szCs w:val="26"/>
        </w:rPr>
        <w:t>Объект</w:t>
      </w:r>
      <w:r w:rsidR="003F18FC" w:rsidRPr="00124491">
        <w:rPr>
          <w:rFonts w:ascii="Times New Roman" w:hAnsi="Times New Roman" w:cs="Times New Roman"/>
          <w:b/>
          <w:sz w:val="26"/>
          <w:szCs w:val="26"/>
        </w:rPr>
        <w:t>-1</w:t>
      </w:r>
      <w:r w:rsidRPr="00124491">
        <w:rPr>
          <w:rFonts w:ascii="Times New Roman" w:hAnsi="Times New Roman" w:cs="Times New Roman"/>
          <w:b/>
          <w:sz w:val="26"/>
          <w:szCs w:val="26"/>
        </w:rPr>
        <w:t xml:space="preserve"> (кадастровый номер</w:t>
      </w:r>
      <w:r w:rsidR="00892CE5" w:rsidRPr="00124491">
        <w:rPr>
          <w:rFonts w:ascii="Times New Roman" w:hAnsi="Times New Roman" w:cs="Times New Roman"/>
          <w:b/>
          <w:sz w:val="26"/>
          <w:szCs w:val="26"/>
        </w:rPr>
        <w:t xml:space="preserve"> - 23:43:0000000:4897</w:t>
      </w:r>
      <w:r w:rsidRPr="00124491">
        <w:rPr>
          <w:rFonts w:ascii="Times New Roman" w:hAnsi="Times New Roman" w:cs="Times New Roman"/>
          <w:b/>
          <w:sz w:val="26"/>
          <w:szCs w:val="26"/>
        </w:rPr>
        <w:t>)</w:t>
      </w:r>
      <w:r w:rsidRPr="00124491">
        <w:rPr>
          <w:rFonts w:ascii="Times New Roman" w:hAnsi="Times New Roman" w:cs="Times New Roman"/>
          <w:sz w:val="26"/>
          <w:szCs w:val="26"/>
        </w:rPr>
        <w:t xml:space="preserve"> принадлежит Продавцу на праве собственности, что подтверждается выпиской из Единого </w:t>
      </w:r>
      <w:r w:rsidRPr="00124491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государственного реестра недвижимости от </w:t>
      </w:r>
      <w:r w:rsidR="00F96F25">
        <w:rPr>
          <w:rFonts w:ascii="Times New Roman" w:hAnsi="Times New Roman" w:cs="Times New Roman"/>
          <w:sz w:val="26"/>
          <w:szCs w:val="26"/>
        </w:rPr>
        <w:t>23.05.2019 г.</w:t>
      </w:r>
      <w:r w:rsidRPr="00124491">
        <w:rPr>
          <w:rFonts w:ascii="Times New Roman" w:hAnsi="Times New Roman" w:cs="Times New Roman"/>
          <w:sz w:val="26"/>
          <w:szCs w:val="26"/>
        </w:rPr>
        <w:t xml:space="preserve"> № </w:t>
      </w:r>
      <w:r w:rsidR="00F96F25">
        <w:rPr>
          <w:rFonts w:ascii="Times New Roman" w:hAnsi="Times New Roman" w:cs="Times New Roman"/>
          <w:sz w:val="26"/>
          <w:szCs w:val="26"/>
        </w:rPr>
        <w:t>99/2019/263247479</w:t>
      </w:r>
      <w:r w:rsidRPr="00124491">
        <w:rPr>
          <w:rFonts w:ascii="Times New Roman" w:hAnsi="Times New Roman" w:cs="Times New Roman"/>
          <w:sz w:val="26"/>
          <w:szCs w:val="26"/>
        </w:rPr>
        <w:t>.</w:t>
      </w:r>
    </w:p>
    <w:p w:rsidR="00EA7919" w:rsidRPr="00124491" w:rsidRDefault="00EA7919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b/>
          <w:sz w:val="26"/>
          <w:szCs w:val="26"/>
        </w:rPr>
        <w:t>Объект-2 (кадастровый номер: 23:43:0000000:5336)</w:t>
      </w:r>
      <w:r w:rsidRPr="00124491">
        <w:rPr>
          <w:rFonts w:ascii="Times New Roman" w:hAnsi="Times New Roman" w:cs="Times New Roman"/>
          <w:sz w:val="26"/>
          <w:szCs w:val="26"/>
        </w:rPr>
        <w:t xml:space="preserve"> принадлежит Продавцу на праве собственности, что подтверждается выпиской из Единого государственного реестра недвижимости от </w:t>
      </w:r>
      <w:r w:rsidR="00F96F25">
        <w:rPr>
          <w:rFonts w:ascii="Times New Roman" w:hAnsi="Times New Roman" w:cs="Times New Roman"/>
          <w:sz w:val="26"/>
          <w:szCs w:val="26"/>
        </w:rPr>
        <w:t>23.05.2019</w:t>
      </w:r>
      <w:r w:rsidRPr="00124491">
        <w:rPr>
          <w:rFonts w:ascii="Times New Roman" w:hAnsi="Times New Roman" w:cs="Times New Roman"/>
          <w:sz w:val="26"/>
          <w:szCs w:val="26"/>
        </w:rPr>
        <w:t xml:space="preserve"> № </w:t>
      </w:r>
      <w:r w:rsidR="00F96F25">
        <w:rPr>
          <w:rFonts w:ascii="Times New Roman" w:hAnsi="Times New Roman" w:cs="Times New Roman"/>
          <w:sz w:val="26"/>
          <w:szCs w:val="26"/>
        </w:rPr>
        <w:t>99/2019/26324</w:t>
      </w:r>
      <w:r w:rsidR="00EF0896">
        <w:rPr>
          <w:rFonts w:ascii="Times New Roman" w:hAnsi="Times New Roman" w:cs="Times New Roman"/>
          <w:sz w:val="26"/>
          <w:szCs w:val="26"/>
        </w:rPr>
        <w:t>7741</w:t>
      </w:r>
      <w:r w:rsidRPr="00124491">
        <w:rPr>
          <w:rFonts w:ascii="Times New Roman" w:hAnsi="Times New Roman" w:cs="Times New Roman"/>
          <w:sz w:val="26"/>
          <w:szCs w:val="26"/>
        </w:rPr>
        <w:t>.</w:t>
      </w:r>
    </w:p>
    <w:p w:rsidR="00EA7919" w:rsidRPr="00124491" w:rsidRDefault="00EA7919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b/>
          <w:sz w:val="26"/>
          <w:szCs w:val="26"/>
        </w:rPr>
        <w:t xml:space="preserve">Объект-3 (кадастровый номер: 23:43:0000000:3466) </w:t>
      </w:r>
      <w:r w:rsidRPr="00124491">
        <w:rPr>
          <w:rFonts w:ascii="Times New Roman" w:hAnsi="Times New Roman" w:cs="Times New Roman"/>
          <w:sz w:val="26"/>
          <w:szCs w:val="26"/>
        </w:rPr>
        <w:t xml:space="preserve">принадлежит Продавцу на праве собственности, что подтверждается выпиской из Единого государственного реестра недвижимости от </w:t>
      </w:r>
      <w:r w:rsidR="00EF0896" w:rsidRPr="00EF0896">
        <w:rPr>
          <w:rFonts w:ascii="Times New Roman" w:hAnsi="Times New Roman" w:cs="Times New Roman"/>
          <w:sz w:val="26"/>
          <w:szCs w:val="26"/>
        </w:rPr>
        <w:t>23.05.2019 № 99/2019/263247980</w:t>
      </w:r>
      <w:r w:rsidR="00EF0896">
        <w:rPr>
          <w:rFonts w:ascii="Times New Roman" w:hAnsi="Times New Roman" w:cs="Times New Roman"/>
          <w:sz w:val="26"/>
          <w:szCs w:val="26"/>
        </w:rPr>
        <w:t>.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Продавец гарантирует, что передаваемы</w:t>
      </w:r>
      <w:r w:rsidR="00EA7919" w:rsidRPr="00124491">
        <w:rPr>
          <w:rFonts w:ascii="Times New Roman" w:hAnsi="Times New Roman" w:cs="Times New Roman"/>
          <w:sz w:val="26"/>
          <w:szCs w:val="26"/>
        </w:rPr>
        <w:t>е</w:t>
      </w:r>
      <w:r w:rsidRPr="00124491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EA7919" w:rsidRPr="00124491">
        <w:rPr>
          <w:rFonts w:ascii="Times New Roman" w:hAnsi="Times New Roman" w:cs="Times New Roman"/>
          <w:sz w:val="26"/>
          <w:szCs w:val="26"/>
        </w:rPr>
        <w:t>ы</w:t>
      </w:r>
      <w:r w:rsidRPr="00124491">
        <w:rPr>
          <w:rFonts w:ascii="Times New Roman" w:hAnsi="Times New Roman" w:cs="Times New Roman"/>
          <w:sz w:val="26"/>
          <w:szCs w:val="26"/>
        </w:rPr>
        <w:t xml:space="preserve"> свобод</w:t>
      </w:r>
      <w:r w:rsidR="00EA7919" w:rsidRPr="00124491">
        <w:rPr>
          <w:rFonts w:ascii="Times New Roman" w:hAnsi="Times New Roman" w:cs="Times New Roman"/>
          <w:sz w:val="26"/>
          <w:szCs w:val="26"/>
        </w:rPr>
        <w:t>ны</w:t>
      </w:r>
      <w:r w:rsidRPr="00124491">
        <w:rPr>
          <w:rFonts w:ascii="Times New Roman" w:hAnsi="Times New Roman" w:cs="Times New Roman"/>
          <w:sz w:val="26"/>
          <w:szCs w:val="26"/>
        </w:rPr>
        <w:t xml:space="preserve"> от прав третьих лиц, не наход</w:t>
      </w:r>
      <w:r w:rsidR="00EA7919" w:rsidRPr="00124491">
        <w:rPr>
          <w:rFonts w:ascii="Times New Roman" w:hAnsi="Times New Roman" w:cs="Times New Roman"/>
          <w:sz w:val="26"/>
          <w:szCs w:val="26"/>
        </w:rPr>
        <w:t>я</w:t>
      </w:r>
      <w:r w:rsidRPr="00124491">
        <w:rPr>
          <w:rFonts w:ascii="Times New Roman" w:hAnsi="Times New Roman" w:cs="Times New Roman"/>
          <w:sz w:val="26"/>
          <w:szCs w:val="26"/>
        </w:rPr>
        <w:t>тся под арестом, в залоге и не явля</w:t>
      </w:r>
      <w:r w:rsidR="00171858" w:rsidRPr="00124491">
        <w:rPr>
          <w:rFonts w:ascii="Times New Roman" w:hAnsi="Times New Roman" w:cs="Times New Roman"/>
          <w:sz w:val="26"/>
          <w:szCs w:val="26"/>
        </w:rPr>
        <w:t>ю</w:t>
      </w:r>
      <w:r w:rsidRPr="00124491">
        <w:rPr>
          <w:rFonts w:ascii="Times New Roman" w:hAnsi="Times New Roman" w:cs="Times New Roman"/>
          <w:sz w:val="26"/>
          <w:szCs w:val="26"/>
        </w:rPr>
        <w:t>тся предметом спора.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411" w:rsidRPr="00124491" w:rsidRDefault="00315411" w:rsidP="00315411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2. Земельный участок</w:t>
      </w:r>
    </w:p>
    <w:p w:rsidR="00315411" w:rsidRPr="00124491" w:rsidRDefault="00315411" w:rsidP="00315411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74C8A" w:rsidRPr="00124491" w:rsidRDefault="00315411" w:rsidP="00315411">
      <w:pPr>
        <w:pStyle w:val="ConsPlusNormal"/>
        <w:ind w:firstLine="567"/>
        <w:jc w:val="both"/>
        <w:rPr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2.1. Земельный участок, занимаемый Объектом (далее - Участок), и необходимый для его использования, имеет следующие основные характеристики:</w:t>
      </w:r>
      <w:r w:rsidR="00171858" w:rsidRPr="00124491">
        <w:rPr>
          <w:sz w:val="26"/>
          <w:szCs w:val="26"/>
        </w:rPr>
        <w:t xml:space="preserve"> </w:t>
      </w:r>
    </w:p>
    <w:p w:rsidR="00C74C8A" w:rsidRPr="00124491" w:rsidRDefault="00C74C8A" w:rsidP="003154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sz w:val="26"/>
          <w:szCs w:val="26"/>
        </w:rPr>
        <w:t xml:space="preserve">- </w:t>
      </w:r>
      <w:r w:rsidR="00171858" w:rsidRPr="00124491">
        <w:rPr>
          <w:rFonts w:ascii="Times New Roman" w:hAnsi="Times New Roman" w:cs="Times New Roman"/>
          <w:b/>
          <w:sz w:val="26"/>
          <w:szCs w:val="26"/>
        </w:rPr>
        <w:t>кадастровый номер 23:43:0421005:1082</w:t>
      </w:r>
      <w:r w:rsidR="00171858" w:rsidRPr="0012449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74C8A" w:rsidRPr="00124491" w:rsidRDefault="00C74C8A" w:rsidP="003154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171858" w:rsidRPr="00124491">
        <w:rPr>
          <w:rFonts w:ascii="Times New Roman" w:hAnsi="Times New Roman" w:cs="Times New Roman"/>
          <w:b/>
          <w:sz w:val="26"/>
          <w:szCs w:val="26"/>
        </w:rPr>
        <w:t xml:space="preserve">общая площадь - </w:t>
      </w:r>
      <w:r w:rsidR="00171858" w:rsidRPr="00124491">
        <w:rPr>
          <w:rFonts w:ascii="Times New Roman" w:hAnsi="Times New Roman" w:cs="Times New Roman"/>
          <w:sz w:val="26"/>
          <w:szCs w:val="26"/>
        </w:rPr>
        <w:t xml:space="preserve"> 533 177 </w:t>
      </w:r>
      <w:proofErr w:type="spellStart"/>
      <w:r w:rsidR="00171858" w:rsidRPr="0012449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171858" w:rsidRPr="00124491">
        <w:rPr>
          <w:rFonts w:ascii="Times New Roman" w:hAnsi="Times New Roman" w:cs="Times New Roman"/>
          <w:sz w:val="26"/>
          <w:szCs w:val="26"/>
        </w:rPr>
        <w:t>.</w:t>
      </w:r>
      <w:r w:rsidRPr="00124491">
        <w:rPr>
          <w:rFonts w:ascii="Times New Roman" w:hAnsi="Times New Roman" w:cs="Times New Roman"/>
          <w:sz w:val="26"/>
          <w:szCs w:val="26"/>
        </w:rPr>
        <w:t xml:space="preserve"> (Объекты</w:t>
      </w:r>
      <w:r w:rsidR="00DE34F5" w:rsidRPr="00124491">
        <w:rPr>
          <w:rFonts w:ascii="Times New Roman" w:hAnsi="Times New Roman" w:cs="Times New Roman"/>
          <w:sz w:val="26"/>
          <w:szCs w:val="26"/>
        </w:rPr>
        <w:t xml:space="preserve"> занимают часть указанной площади)</w:t>
      </w:r>
      <w:r w:rsidRPr="0012449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E34F5" w:rsidRPr="00124491" w:rsidRDefault="00C74C8A" w:rsidP="003154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4491">
        <w:rPr>
          <w:rFonts w:ascii="Times New Roman" w:hAnsi="Times New Roman" w:cs="Times New Roman"/>
          <w:sz w:val="26"/>
          <w:szCs w:val="26"/>
        </w:rPr>
        <w:t xml:space="preserve">- </w:t>
      </w:r>
      <w:r w:rsidRPr="00124491">
        <w:rPr>
          <w:rFonts w:ascii="Times New Roman" w:hAnsi="Times New Roman" w:cs="Times New Roman"/>
          <w:b/>
          <w:sz w:val="26"/>
          <w:szCs w:val="26"/>
        </w:rPr>
        <w:t>категория земель:</w:t>
      </w:r>
      <w:r w:rsidRPr="00124491">
        <w:rPr>
          <w:rFonts w:ascii="Times New Roman" w:hAnsi="Times New Roman" w:cs="Times New Roman"/>
          <w:sz w:val="26"/>
          <w:szCs w:val="26"/>
        </w:rPr>
        <w:t xml:space="preserve"> </w:t>
      </w:r>
      <w:r w:rsidR="00DE34F5" w:rsidRPr="00124491">
        <w:rPr>
          <w:rFonts w:ascii="Times New Roman" w:hAnsi="Times New Roman" w:cs="Times New Roman"/>
          <w:sz w:val="26"/>
          <w:szCs w:val="26"/>
        </w:rPr>
        <w:t>з</w:t>
      </w:r>
      <w:r w:rsidRPr="00124491">
        <w:rPr>
          <w:rFonts w:ascii="Times New Roman" w:hAnsi="Times New Roman" w:cs="Times New Roman"/>
          <w:sz w:val="26"/>
          <w:szCs w:val="26"/>
        </w:rPr>
        <w:t xml:space="preserve"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</w:t>
      </w:r>
      <w:proofErr w:type="gramEnd"/>
    </w:p>
    <w:p w:rsidR="00DE34F5" w:rsidRPr="00124491" w:rsidRDefault="00DE34F5" w:rsidP="003154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- </w:t>
      </w:r>
      <w:r w:rsidR="00C74C8A" w:rsidRPr="00124491">
        <w:rPr>
          <w:rFonts w:ascii="Times New Roman" w:hAnsi="Times New Roman" w:cs="Times New Roman"/>
          <w:b/>
          <w:sz w:val="26"/>
          <w:szCs w:val="26"/>
        </w:rPr>
        <w:t>разрешенное использование:</w:t>
      </w:r>
      <w:r w:rsidR="00C74C8A" w:rsidRPr="00124491">
        <w:rPr>
          <w:rFonts w:ascii="Times New Roman" w:hAnsi="Times New Roman" w:cs="Times New Roman"/>
          <w:sz w:val="26"/>
          <w:szCs w:val="26"/>
        </w:rPr>
        <w:t xml:space="preserve"> для сель</w:t>
      </w:r>
      <w:r w:rsidRPr="00124491">
        <w:rPr>
          <w:rFonts w:ascii="Times New Roman" w:hAnsi="Times New Roman" w:cs="Times New Roman"/>
          <w:sz w:val="26"/>
          <w:szCs w:val="26"/>
        </w:rPr>
        <w:t>скохозяйственного производства;</w:t>
      </w:r>
    </w:p>
    <w:p w:rsidR="00C74C8A" w:rsidRPr="00124491" w:rsidRDefault="00DE34F5" w:rsidP="003154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- </w:t>
      </w:r>
      <w:r w:rsidR="00C74C8A" w:rsidRPr="00124491">
        <w:rPr>
          <w:rFonts w:ascii="Times New Roman" w:hAnsi="Times New Roman" w:cs="Times New Roman"/>
          <w:b/>
          <w:sz w:val="26"/>
          <w:szCs w:val="26"/>
        </w:rPr>
        <w:t>адрес (местоположение):</w:t>
      </w:r>
      <w:r w:rsidR="00C74C8A" w:rsidRPr="00124491">
        <w:rPr>
          <w:rFonts w:ascii="Times New Roman" w:hAnsi="Times New Roman" w:cs="Times New Roman"/>
          <w:sz w:val="26"/>
          <w:szCs w:val="26"/>
        </w:rPr>
        <w:t xml:space="preserve"> Краснодарский край, г. Краснодар, п. Дорожный (установлен относительно ориентира)</w:t>
      </w:r>
      <w:r w:rsidRPr="00124491">
        <w:rPr>
          <w:rFonts w:ascii="Times New Roman" w:hAnsi="Times New Roman" w:cs="Times New Roman"/>
          <w:sz w:val="26"/>
          <w:szCs w:val="26"/>
        </w:rPr>
        <w:t>.</w:t>
      </w:r>
    </w:p>
    <w:p w:rsidR="00315411" w:rsidRPr="00124491" w:rsidRDefault="00315411" w:rsidP="00DE34F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2.2. </w:t>
      </w:r>
      <w:r w:rsidR="00294CC2">
        <w:rPr>
          <w:rFonts w:ascii="Times New Roman" w:hAnsi="Times New Roman" w:cs="Times New Roman"/>
          <w:sz w:val="26"/>
          <w:szCs w:val="26"/>
        </w:rPr>
        <w:t>Часть Участка, необходимая для эксплуатации Объектов,</w:t>
      </w:r>
      <w:r w:rsidR="00DE34F5" w:rsidRPr="00124491">
        <w:rPr>
          <w:rFonts w:ascii="Times New Roman" w:hAnsi="Times New Roman" w:cs="Times New Roman"/>
          <w:sz w:val="26"/>
          <w:szCs w:val="26"/>
        </w:rPr>
        <w:t xml:space="preserve"> принадлежит Продавцу на праве пользования, права Продавца на земельный участок определяются в соответствии с положениями ст. 35 Земельного кодекса РФ.</w:t>
      </w:r>
    </w:p>
    <w:p w:rsidR="00315411" w:rsidRPr="00124491" w:rsidRDefault="00315411" w:rsidP="00315411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15411" w:rsidRPr="00124491" w:rsidRDefault="00315411" w:rsidP="003154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3. Цена Договора</w:t>
      </w:r>
    </w:p>
    <w:p w:rsidR="00315411" w:rsidRPr="00124491" w:rsidRDefault="00315411" w:rsidP="003154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A74F4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3.1. </w:t>
      </w:r>
      <w:r w:rsidRPr="00124491">
        <w:rPr>
          <w:rFonts w:ascii="Times New Roman" w:hAnsi="Times New Roman" w:cs="Times New Roman"/>
          <w:b/>
          <w:sz w:val="26"/>
          <w:szCs w:val="26"/>
        </w:rPr>
        <w:t>Цена Договора установлена Сторонами в размере</w:t>
      </w:r>
      <w:r w:rsidRPr="00124491">
        <w:rPr>
          <w:rFonts w:ascii="Times New Roman" w:hAnsi="Times New Roman" w:cs="Times New Roman"/>
          <w:sz w:val="26"/>
          <w:szCs w:val="26"/>
        </w:rPr>
        <w:t xml:space="preserve"> _______________ (</w:t>
      </w:r>
      <w:r w:rsidRPr="00124491">
        <w:rPr>
          <w:rFonts w:ascii="Times New Roman" w:hAnsi="Times New Roman" w:cs="Times New Roman"/>
          <w:i/>
          <w:sz w:val="26"/>
          <w:szCs w:val="26"/>
        </w:rPr>
        <w:t>сумма цифрой и прописью</w:t>
      </w:r>
      <w:r w:rsidRPr="00124491">
        <w:rPr>
          <w:rFonts w:ascii="Times New Roman" w:hAnsi="Times New Roman" w:cs="Times New Roman"/>
          <w:sz w:val="26"/>
          <w:szCs w:val="26"/>
        </w:rPr>
        <w:t>) рублей ___ коп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="001F520B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1F520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1F520B">
        <w:rPr>
          <w:rFonts w:ascii="Times New Roman" w:hAnsi="Times New Roman" w:cs="Times New Roman"/>
          <w:sz w:val="26"/>
          <w:szCs w:val="26"/>
        </w:rPr>
        <w:t>. НДС 20% _________________</w:t>
      </w:r>
      <w:r w:rsidRPr="00124491">
        <w:rPr>
          <w:rFonts w:ascii="Times New Roman" w:hAnsi="Times New Roman" w:cs="Times New Roman"/>
          <w:sz w:val="26"/>
          <w:szCs w:val="26"/>
        </w:rPr>
        <w:t xml:space="preserve"> (</w:t>
      </w:r>
      <w:r w:rsidRPr="00124491">
        <w:rPr>
          <w:rFonts w:ascii="Times New Roman" w:hAnsi="Times New Roman" w:cs="Times New Roman"/>
          <w:i/>
          <w:sz w:val="26"/>
          <w:szCs w:val="26"/>
        </w:rPr>
        <w:t>сумма цифрой и прописью</w:t>
      </w:r>
      <w:r w:rsidRPr="00124491">
        <w:rPr>
          <w:rFonts w:ascii="Times New Roman" w:hAnsi="Times New Roman" w:cs="Times New Roman"/>
          <w:sz w:val="26"/>
          <w:szCs w:val="26"/>
        </w:rPr>
        <w:t>) рублей ___ коп.</w:t>
      </w:r>
      <w:r w:rsidR="00BA74F4" w:rsidRPr="00124491">
        <w:rPr>
          <w:rFonts w:ascii="Times New Roman" w:hAnsi="Times New Roman" w:cs="Times New Roman"/>
          <w:sz w:val="26"/>
          <w:szCs w:val="26"/>
        </w:rPr>
        <w:t>, из них:</w:t>
      </w:r>
      <w:r w:rsidRPr="001244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74F4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3.1.1. </w:t>
      </w:r>
      <w:r w:rsidRPr="00124491">
        <w:rPr>
          <w:rFonts w:ascii="Times New Roman" w:hAnsi="Times New Roman" w:cs="Times New Roman"/>
          <w:b/>
          <w:sz w:val="26"/>
          <w:szCs w:val="26"/>
        </w:rPr>
        <w:t>Цена Объекта</w:t>
      </w:r>
      <w:r w:rsidR="00DE34F5" w:rsidRPr="00124491">
        <w:rPr>
          <w:rFonts w:ascii="Times New Roman" w:hAnsi="Times New Roman" w:cs="Times New Roman"/>
          <w:b/>
          <w:sz w:val="26"/>
          <w:szCs w:val="26"/>
        </w:rPr>
        <w:t>-1</w:t>
      </w:r>
      <w:r w:rsidRPr="00124491">
        <w:rPr>
          <w:rFonts w:ascii="Times New Roman" w:hAnsi="Times New Roman" w:cs="Times New Roman"/>
          <w:sz w:val="26"/>
          <w:szCs w:val="26"/>
        </w:rPr>
        <w:t xml:space="preserve"> установлена Сторонами в размере _________________рублей ___коп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="00BA74F4" w:rsidRPr="00124491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BA74F4" w:rsidRPr="0012449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BA74F4" w:rsidRPr="00124491">
        <w:rPr>
          <w:rFonts w:ascii="Times New Roman" w:hAnsi="Times New Roman" w:cs="Times New Roman"/>
          <w:sz w:val="26"/>
          <w:szCs w:val="26"/>
        </w:rPr>
        <w:t xml:space="preserve">. НДС </w:t>
      </w:r>
      <w:r w:rsidR="001F520B">
        <w:rPr>
          <w:rFonts w:ascii="Times New Roman" w:hAnsi="Times New Roman" w:cs="Times New Roman"/>
          <w:sz w:val="26"/>
          <w:szCs w:val="26"/>
        </w:rPr>
        <w:t>20%</w:t>
      </w:r>
      <w:r w:rsidR="00BA74F4" w:rsidRPr="00124491">
        <w:rPr>
          <w:rFonts w:ascii="Times New Roman" w:hAnsi="Times New Roman" w:cs="Times New Roman"/>
          <w:sz w:val="26"/>
          <w:szCs w:val="26"/>
        </w:rPr>
        <w:t>___________ рублей __ коп.</w:t>
      </w:r>
    </w:p>
    <w:p w:rsidR="00BA74F4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3.1.2. </w:t>
      </w:r>
      <w:r w:rsidRPr="00124491">
        <w:rPr>
          <w:rFonts w:ascii="Times New Roman" w:hAnsi="Times New Roman" w:cs="Times New Roman"/>
          <w:b/>
          <w:sz w:val="26"/>
          <w:szCs w:val="26"/>
        </w:rPr>
        <w:t xml:space="preserve">Цена </w:t>
      </w:r>
      <w:r w:rsidR="00BA74F4" w:rsidRPr="00124491">
        <w:rPr>
          <w:rFonts w:ascii="Times New Roman" w:hAnsi="Times New Roman" w:cs="Times New Roman"/>
          <w:b/>
          <w:sz w:val="26"/>
          <w:szCs w:val="26"/>
        </w:rPr>
        <w:t>Объекта-2</w:t>
      </w:r>
      <w:r w:rsidRPr="00124491">
        <w:rPr>
          <w:rFonts w:ascii="Times New Roman" w:hAnsi="Times New Roman" w:cs="Times New Roman"/>
          <w:sz w:val="26"/>
          <w:szCs w:val="26"/>
        </w:rPr>
        <w:t xml:space="preserve"> </w:t>
      </w:r>
      <w:r w:rsidR="00BA74F4" w:rsidRPr="00124491">
        <w:rPr>
          <w:rFonts w:ascii="Times New Roman" w:hAnsi="Times New Roman" w:cs="Times New Roman"/>
          <w:sz w:val="26"/>
          <w:szCs w:val="26"/>
        </w:rPr>
        <w:t>установлена Сторонами в размере _________________рублей ___коп</w:t>
      </w:r>
      <w:proofErr w:type="gramStart"/>
      <w:r w:rsidR="00BA74F4" w:rsidRPr="00124491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="00BA74F4" w:rsidRPr="00124491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BA74F4" w:rsidRPr="0012449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BA74F4" w:rsidRPr="00124491">
        <w:rPr>
          <w:rFonts w:ascii="Times New Roman" w:hAnsi="Times New Roman" w:cs="Times New Roman"/>
          <w:sz w:val="26"/>
          <w:szCs w:val="26"/>
        </w:rPr>
        <w:t xml:space="preserve">. НДС </w:t>
      </w:r>
      <w:r w:rsidR="001F520B">
        <w:rPr>
          <w:rFonts w:ascii="Times New Roman" w:hAnsi="Times New Roman" w:cs="Times New Roman"/>
          <w:sz w:val="26"/>
          <w:szCs w:val="26"/>
        </w:rPr>
        <w:t>20%</w:t>
      </w:r>
      <w:r w:rsidR="00BA74F4" w:rsidRPr="00124491">
        <w:rPr>
          <w:rFonts w:ascii="Times New Roman" w:hAnsi="Times New Roman" w:cs="Times New Roman"/>
          <w:sz w:val="26"/>
          <w:szCs w:val="26"/>
        </w:rPr>
        <w:t>___________ рублей __ коп.</w:t>
      </w:r>
    </w:p>
    <w:p w:rsidR="00BA74F4" w:rsidRPr="00124491" w:rsidRDefault="00BA74F4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3.1.3. </w:t>
      </w:r>
      <w:r w:rsidRPr="00124491">
        <w:rPr>
          <w:rFonts w:ascii="Times New Roman" w:hAnsi="Times New Roman" w:cs="Times New Roman"/>
          <w:b/>
          <w:sz w:val="26"/>
          <w:szCs w:val="26"/>
        </w:rPr>
        <w:t>Цена Объекта-3</w:t>
      </w:r>
      <w:r w:rsidRPr="00124491">
        <w:rPr>
          <w:rFonts w:ascii="Times New Roman" w:hAnsi="Times New Roman" w:cs="Times New Roman"/>
          <w:sz w:val="26"/>
          <w:szCs w:val="26"/>
        </w:rPr>
        <w:t xml:space="preserve"> установлена Сторонами в размере _________________рублей ___коп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12449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124491">
        <w:rPr>
          <w:rFonts w:ascii="Times New Roman" w:hAnsi="Times New Roman" w:cs="Times New Roman"/>
          <w:sz w:val="26"/>
          <w:szCs w:val="26"/>
        </w:rPr>
        <w:t xml:space="preserve">. НДС </w:t>
      </w:r>
      <w:r w:rsidR="001F520B">
        <w:rPr>
          <w:rFonts w:ascii="Times New Roman" w:hAnsi="Times New Roman" w:cs="Times New Roman"/>
          <w:sz w:val="26"/>
          <w:szCs w:val="26"/>
        </w:rPr>
        <w:t>20%</w:t>
      </w:r>
      <w:r w:rsidRPr="00124491">
        <w:rPr>
          <w:rFonts w:ascii="Times New Roman" w:hAnsi="Times New Roman" w:cs="Times New Roman"/>
          <w:sz w:val="26"/>
          <w:szCs w:val="26"/>
        </w:rPr>
        <w:t>___________ рублей __ коп.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3.2. Внесенный Покупателем в</w:t>
      </w:r>
      <w:r w:rsidR="001F520B">
        <w:rPr>
          <w:rFonts w:ascii="Times New Roman" w:hAnsi="Times New Roman" w:cs="Times New Roman"/>
          <w:sz w:val="26"/>
          <w:szCs w:val="26"/>
        </w:rPr>
        <w:t xml:space="preserve"> целях участия в торгах задаток (обеспечительный платеж) </w:t>
      </w:r>
      <w:r w:rsidRPr="00124491">
        <w:rPr>
          <w:rFonts w:ascii="Times New Roman" w:hAnsi="Times New Roman" w:cs="Times New Roman"/>
          <w:sz w:val="26"/>
          <w:szCs w:val="26"/>
        </w:rPr>
        <w:t>в размере __________рублей ____ коп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ачитывается в качестве </w:t>
      </w:r>
      <w:r w:rsidR="000F7464">
        <w:rPr>
          <w:rFonts w:ascii="Times New Roman" w:hAnsi="Times New Roman" w:cs="Times New Roman"/>
          <w:sz w:val="26"/>
          <w:szCs w:val="26"/>
        </w:rPr>
        <w:t>оплаты (первоначального платежа)</w:t>
      </w:r>
      <w:r w:rsidRPr="00124491">
        <w:rPr>
          <w:rFonts w:ascii="Times New Roman" w:hAnsi="Times New Roman" w:cs="Times New Roman"/>
          <w:sz w:val="26"/>
          <w:szCs w:val="26"/>
        </w:rPr>
        <w:t xml:space="preserve"> по настоящему Договору </w:t>
      </w:r>
    </w:p>
    <w:p w:rsidR="00CD7354" w:rsidRPr="00A67CA0" w:rsidRDefault="00CD7354" w:rsidP="008971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CA0">
        <w:rPr>
          <w:rFonts w:ascii="Times New Roman" w:hAnsi="Times New Roman" w:cs="Times New Roman"/>
          <w:sz w:val="26"/>
          <w:szCs w:val="26"/>
        </w:rPr>
        <w:t xml:space="preserve">3.3. </w:t>
      </w:r>
      <w:r w:rsidR="00123D13" w:rsidRPr="00A67CA0">
        <w:rPr>
          <w:rFonts w:ascii="Times New Roman" w:hAnsi="Times New Roman" w:cs="Times New Roman"/>
          <w:sz w:val="26"/>
          <w:szCs w:val="26"/>
        </w:rPr>
        <w:t>Цена настоящего Д</w:t>
      </w:r>
      <w:r w:rsidR="004E3A4E" w:rsidRPr="00A67CA0">
        <w:rPr>
          <w:rFonts w:ascii="Times New Roman" w:hAnsi="Times New Roman" w:cs="Times New Roman"/>
          <w:sz w:val="26"/>
          <w:szCs w:val="26"/>
        </w:rPr>
        <w:t xml:space="preserve">оговора определена Сторонами за совокупность Объектов, указанных в п.1.1 настоящего Договора. </w:t>
      </w:r>
      <w:r w:rsidRPr="00A67CA0">
        <w:rPr>
          <w:rFonts w:ascii="Times New Roman" w:hAnsi="Times New Roman" w:cs="Times New Roman"/>
          <w:sz w:val="26"/>
          <w:szCs w:val="26"/>
        </w:rPr>
        <w:t xml:space="preserve">До полной оплаты </w:t>
      </w:r>
      <w:r w:rsidR="00CC3AB1" w:rsidRPr="00A67CA0">
        <w:rPr>
          <w:rFonts w:ascii="Times New Roman" w:hAnsi="Times New Roman" w:cs="Times New Roman"/>
          <w:sz w:val="26"/>
          <w:szCs w:val="26"/>
        </w:rPr>
        <w:t xml:space="preserve">Покупателем </w:t>
      </w:r>
      <w:r w:rsidRPr="00A67CA0">
        <w:rPr>
          <w:rFonts w:ascii="Times New Roman" w:hAnsi="Times New Roman" w:cs="Times New Roman"/>
          <w:sz w:val="26"/>
          <w:szCs w:val="26"/>
        </w:rPr>
        <w:t>цены Договора,</w:t>
      </w:r>
      <w:r w:rsidR="00897126" w:rsidRPr="00A67CA0">
        <w:rPr>
          <w:rFonts w:ascii="Times New Roman" w:hAnsi="Times New Roman" w:cs="Times New Roman"/>
          <w:sz w:val="26"/>
          <w:szCs w:val="26"/>
        </w:rPr>
        <w:t xml:space="preserve"> установленной п. 3.1. настоящего Договора за </w:t>
      </w:r>
      <w:r w:rsidR="00B23AD9" w:rsidRPr="00A67CA0">
        <w:rPr>
          <w:rFonts w:ascii="Times New Roman" w:hAnsi="Times New Roman" w:cs="Times New Roman"/>
          <w:sz w:val="26"/>
          <w:szCs w:val="26"/>
        </w:rPr>
        <w:t>все</w:t>
      </w:r>
      <w:r w:rsidR="00897126" w:rsidRPr="00A67CA0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B23AD9" w:rsidRPr="00A67CA0">
        <w:rPr>
          <w:rFonts w:ascii="Times New Roman" w:hAnsi="Times New Roman" w:cs="Times New Roman"/>
          <w:sz w:val="26"/>
          <w:szCs w:val="26"/>
        </w:rPr>
        <w:t>ы</w:t>
      </w:r>
      <w:r w:rsidR="00897126" w:rsidRPr="00A67CA0">
        <w:rPr>
          <w:rFonts w:ascii="Times New Roman" w:hAnsi="Times New Roman" w:cs="Times New Roman"/>
          <w:sz w:val="26"/>
          <w:szCs w:val="26"/>
        </w:rPr>
        <w:t xml:space="preserve"> недвижимого имущества</w:t>
      </w:r>
      <w:r w:rsidR="00B23AD9" w:rsidRPr="00A67CA0">
        <w:rPr>
          <w:rFonts w:ascii="Times New Roman" w:hAnsi="Times New Roman" w:cs="Times New Roman"/>
          <w:sz w:val="26"/>
          <w:szCs w:val="26"/>
        </w:rPr>
        <w:t xml:space="preserve">, </w:t>
      </w:r>
      <w:r w:rsidRPr="00A67CA0">
        <w:rPr>
          <w:rFonts w:ascii="Times New Roman" w:hAnsi="Times New Roman" w:cs="Times New Roman"/>
          <w:sz w:val="26"/>
          <w:szCs w:val="26"/>
        </w:rPr>
        <w:t xml:space="preserve">обязательство Покупателя по оплате </w:t>
      </w:r>
      <w:r w:rsidR="00897126" w:rsidRPr="00A67CA0">
        <w:rPr>
          <w:rFonts w:ascii="Times New Roman" w:hAnsi="Times New Roman" w:cs="Times New Roman"/>
          <w:sz w:val="26"/>
          <w:szCs w:val="26"/>
        </w:rPr>
        <w:t xml:space="preserve"> </w:t>
      </w:r>
      <w:r w:rsidRPr="00A67CA0">
        <w:rPr>
          <w:rFonts w:ascii="Times New Roman" w:hAnsi="Times New Roman" w:cs="Times New Roman"/>
          <w:sz w:val="26"/>
          <w:szCs w:val="26"/>
        </w:rPr>
        <w:t>любого из Объектов, указанных в п.1.1 настоящего Договора, не считается исполненным.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411" w:rsidRPr="00124491" w:rsidRDefault="00315411" w:rsidP="003154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4. Платежи по Договору</w:t>
      </w:r>
    </w:p>
    <w:p w:rsidR="00315411" w:rsidRPr="00124491" w:rsidRDefault="00315411" w:rsidP="003154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0A74" w:rsidRPr="00A67CA0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4.1. Покупатель обязуется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оплатить цену Договора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>, указанную в</w:t>
      </w:r>
      <w:r w:rsidR="0040235E" w:rsidRPr="00124491">
        <w:rPr>
          <w:rFonts w:ascii="Times New Roman" w:hAnsi="Times New Roman" w:cs="Times New Roman"/>
          <w:sz w:val="26"/>
          <w:szCs w:val="26"/>
        </w:rPr>
        <w:t xml:space="preserve"> пункте 3.1 настоящего Договора, </w:t>
      </w:r>
      <w:r w:rsidRPr="00124491">
        <w:rPr>
          <w:rFonts w:ascii="Times New Roman" w:hAnsi="Times New Roman" w:cs="Times New Roman"/>
          <w:sz w:val="26"/>
          <w:szCs w:val="26"/>
        </w:rPr>
        <w:t>с учетом задатка (</w:t>
      </w:r>
      <w:r w:rsidR="007536AB">
        <w:rPr>
          <w:rFonts w:ascii="Times New Roman" w:hAnsi="Times New Roman" w:cs="Times New Roman"/>
          <w:sz w:val="26"/>
          <w:szCs w:val="26"/>
        </w:rPr>
        <w:t>обеспечительного платежа</w:t>
      </w:r>
      <w:r w:rsidRPr="00A67CA0">
        <w:rPr>
          <w:rFonts w:ascii="Times New Roman" w:hAnsi="Times New Roman" w:cs="Times New Roman"/>
          <w:sz w:val="26"/>
          <w:szCs w:val="26"/>
        </w:rPr>
        <w:t xml:space="preserve">) </w:t>
      </w:r>
      <w:r w:rsidR="00850A74" w:rsidRPr="00A67CA0">
        <w:rPr>
          <w:rFonts w:ascii="Times New Roman" w:hAnsi="Times New Roman" w:cs="Times New Roman"/>
          <w:sz w:val="26"/>
          <w:szCs w:val="26"/>
        </w:rPr>
        <w:t>в следующем порядке:</w:t>
      </w:r>
    </w:p>
    <w:p w:rsidR="00850A74" w:rsidRPr="00A67CA0" w:rsidRDefault="00850A74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CA0">
        <w:rPr>
          <w:rFonts w:ascii="Times New Roman" w:hAnsi="Times New Roman" w:cs="Times New Roman"/>
          <w:sz w:val="26"/>
          <w:szCs w:val="26"/>
        </w:rPr>
        <w:t>4.1.1. Покупатель оплачивает _____________рублей ___ коп</w:t>
      </w:r>
      <w:proofErr w:type="gramStart"/>
      <w:r w:rsidRPr="00A67CA0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A67CA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A67CA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A67CA0">
        <w:rPr>
          <w:rFonts w:ascii="Times New Roman" w:hAnsi="Times New Roman" w:cs="Times New Roman"/>
          <w:sz w:val="26"/>
          <w:szCs w:val="26"/>
        </w:rPr>
        <w:t>. НДС 20% в течение 5 (пяти) рабочих дней с даты подписания Сторонами настоящего Договора путем перечисления всей суммы на счет Продавца;</w:t>
      </w:r>
    </w:p>
    <w:p w:rsidR="00315411" w:rsidRPr="00A67CA0" w:rsidRDefault="00850A74" w:rsidP="00B13F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CA0">
        <w:rPr>
          <w:rFonts w:ascii="Times New Roman" w:hAnsi="Times New Roman" w:cs="Times New Roman"/>
          <w:sz w:val="26"/>
          <w:szCs w:val="26"/>
        </w:rPr>
        <w:t>4.1.2. Покупатель оплачивает оставшуюся часть цены Договора в размере __________________рублей ___ коп</w:t>
      </w:r>
      <w:proofErr w:type="gramStart"/>
      <w:r w:rsidRPr="00A67CA0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A67CA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A67CA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A67CA0">
        <w:rPr>
          <w:rFonts w:ascii="Times New Roman" w:hAnsi="Times New Roman" w:cs="Times New Roman"/>
          <w:sz w:val="26"/>
          <w:szCs w:val="26"/>
        </w:rPr>
        <w:t xml:space="preserve">. НДС 20 % в </w:t>
      </w:r>
      <w:r w:rsidR="005A14BD" w:rsidRPr="00A67CA0">
        <w:rPr>
          <w:rFonts w:ascii="Times New Roman" w:hAnsi="Times New Roman" w:cs="Times New Roman"/>
          <w:sz w:val="26"/>
          <w:szCs w:val="26"/>
        </w:rPr>
        <w:t>срок не позднее 15.12.2019 года</w:t>
      </w:r>
      <w:r w:rsidRPr="00A67CA0">
        <w:rPr>
          <w:rFonts w:ascii="Times New Roman" w:hAnsi="Times New Roman" w:cs="Times New Roman"/>
          <w:sz w:val="26"/>
          <w:szCs w:val="26"/>
        </w:rPr>
        <w:t xml:space="preserve"> в соответствии с графиком платежей, согласованным Сторонами в Приложении № ____ к Договору</w:t>
      </w:r>
      <w:r w:rsidR="009D1FAE" w:rsidRPr="00A67CA0">
        <w:rPr>
          <w:rFonts w:ascii="Times New Roman" w:hAnsi="Times New Roman" w:cs="Times New Roman"/>
          <w:sz w:val="26"/>
          <w:szCs w:val="26"/>
        </w:rPr>
        <w:t>.</w:t>
      </w:r>
    </w:p>
    <w:p w:rsidR="00B13F32" w:rsidRPr="00A67CA0" w:rsidRDefault="00315411" w:rsidP="00B13F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CA0">
        <w:rPr>
          <w:rFonts w:ascii="Times New Roman" w:hAnsi="Times New Roman" w:cs="Times New Roman"/>
          <w:sz w:val="26"/>
          <w:szCs w:val="26"/>
        </w:rPr>
        <w:t xml:space="preserve">4.2. </w:t>
      </w:r>
      <w:r w:rsidR="00B13F32" w:rsidRPr="00A67CA0">
        <w:rPr>
          <w:rFonts w:ascii="Times New Roman" w:hAnsi="Times New Roman" w:cs="Times New Roman"/>
          <w:sz w:val="26"/>
          <w:szCs w:val="26"/>
        </w:rPr>
        <w:t xml:space="preserve">Стороны установили, что с момента </w:t>
      </w:r>
      <w:r w:rsidR="00DE5B6B" w:rsidRPr="00A67CA0">
        <w:rPr>
          <w:rFonts w:ascii="Times New Roman" w:hAnsi="Times New Roman" w:cs="Times New Roman"/>
          <w:sz w:val="26"/>
          <w:szCs w:val="26"/>
        </w:rPr>
        <w:t>государственной регистрации права собственности Покупателя на Объекты</w:t>
      </w:r>
      <w:r w:rsidR="00B13F32" w:rsidRPr="00A67CA0">
        <w:rPr>
          <w:rFonts w:ascii="Times New Roman" w:hAnsi="Times New Roman" w:cs="Times New Roman"/>
          <w:sz w:val="26"/>
          <w:szCs w:val="26"/>
        </w:rPr>
        <w:t xml:space="preserve"> и до полной оплаты </w:t>
      </w:r>
      <w:r w:rsidR="006A22AC" w:rsidRPr="00A67CA0">
        <w:rPr>
          <w:rFonts w:ascii="Times New Roman" w:hAnsi="Times New Roman" w:cs="Times New Roman"/>
          <w:sz w:val="26"/>
          <w:szCs w:val="26"/>
        </w:rPr>
        <w:t>общей цены Объектов</w:t>
      </w:r>
      <w:r w:rsidR="00F833B4" w:rsidRPr="00A67CA0">
        <w:rPr>
          <w:rFonts w:ascii="Times New Roman" w:hAnsi="Times New Roman" w:cs="Times New Roman"/>
          <w:sz w:val="26"/>
          <w:szCs w:val="26"/>
        </w:rPr>
        <w:t xml:space="preserve">, </w:t>
      </w:r>
      <w:r w:rsidR="006A22AC" w:rsidRPr="00A67CA0">
        <w:rPr>
          <w:rFonts w:ascii="Times New Roman" w:hAnsi="Times New Roman" w:cs="Times New Roman"/>
          <w:sz w:val="26"/>
          <w:szCs w:val="26"/>
        </w:rPr>
        <w:t xml:space="preserve">установленной пунктом 3.1 настоящего </w:t>
      </w:r>
      <w:r w:rsidR="00442CA9" w:rsidRPr="00A67CA0">
        <w:rPr>
          <w:rFonts w:ascii="Times New Roman" w:hAnsi="Times New Roman" w:cs="Times New Roman"/>
          <w:sz w:val="26"/>
          <w:szCs w:val="26"/>
        </w:rPr>
        <w:t>Д</w:t>
      </w:r>
      <w:r w:rsidR="006A22AC" w:rsidRPr="00A67CA0">
        <w:rPr>
          <w:rFonts w:ascii="Times New Roman" w:hAnsi="Times New Roman" w:cs="Times New Roman"/>
          <w:sz w:val="26"/>
          <w:szCs w:val="26"/>
        </w:rPr>
        <w:t xml:space="preserve">оговора, </w:t>
      </w:r>
      <w:r w:rsidR="00F833B4" w:rsidRPr="00A67CA0">
        <w:rPr>
          <w:rFonts w:ascii="Times New Roman" w:hAnsi="Times New Roman" w:cs="Times New Roman"/>
          <w:sz w:val="26"/>
          <w:szCs w:val="26"/>
        </w:rPr>
        <w:t>Объекты</w:t>
      </w:r>
      <w:r w:rsidR="00B13F32" w:rsidRPr="00A67C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13F32" w:rsidRPr="00A67CA0">
        <w:rPr>
          <w:rFonts w:ascii="Times New Roman" w:hAnsi="Times New Roman" w:cs="Times New Roman"/>
          <w:sz w:val="26"/>
          <w:szCs w:val="26"/>
        </w:rPr>
        <w:t xml:space="preserve"> </w:t>
      </w:r>
      <w:r w:rsidR="006A22AC" w:rsidRPr="00A67CA0">
        <w:rPr>
          <w:rFonts w:ascii="Times New Roman" w:hAnsi="Times New Roman" w:cs="Times New Roman"/>
          <w:sz w:val="26"/>
          <w:szCs w:val="26"/>
        </w:rPr>
        <w:t xml:space="preserve">(каждый из Объектов) </w:t>
      </w:r>
      <w:r w:rsidR="00B13F32" w:rsidRPr="00A67CA0">
        <w:rPr>
          <w:rFonts w:ascii="Times New Roman" w:hAnsi="Times New Roman" w:cs="Times New Roman"/>
          <w:sz w:val="26"/>
          <w:szCs w:val="26"/>
        </w:rPr>
        <w:t>буд</w:t>
      </w:r>
      <w:r w:rsidR="00F833B4" w:rsidRPr="00A67CA0">
        <w:rPr>
          <w:rFonts w:ascii="Times New Roman" w:hAnsi="Times New Roman" w:cs="Times New Roman"/>
          <w:sz w:val="26"/>
          <w:szCs w:val="26"/>
        </w:rPr>
        <w:t>у</w:t>
      </w:r>
      <w:r w:rsidR="00B13F32" w:rsidRPr="00A67CA0">
        <w:rPr>
          <w:rFonts w:ascii="Times New Roman" w:hAnsi="Times New Roman" w:cs="Times New Roman"/>
          <w:sz w:val="26"/>
          <w:szCs w:val="26"/>
        </w:rPr>
        <w:t>т считаться находящимся в залоге у Прода</w:t>
      </w:r>
      <w:r w:rsidR="00CC3AB1" w:rsidRPr="00A67CA0">
        <w:rPr>
          <w:rFonts w:ascii="Times New Roman" w:hAnsi="Times New Roman" w:cs="Times New Roman"/>
          <w:sz w:val="26"/>
          <w:szCs w:val="26"/>
        </w:rPr>
        <w:t>вца согласно п. 5 ст. 488 ГК РФ</w:t>
      </w:r>
      <w:r w:rsidR="00B13F32" w:rsidRPr="00A67CA0">
        <w:rPr>
          <w:rFonts w:ascii="Times New Roman" w:hAnsi="Times New Roman" w:cs="Times New Roman"/>
          <w:sz w:val="26"/>
          <w:szCs w:val="26"/>
        </w:rPr>
        <w:t>.</w:t>
      </w:r>
    </w:p>
    <w:p w:rsidR="00CB0307" w:rsidRPr="00A67CA0" w:rsidRDefault="00CB0307" w:rsidP="00B633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CA0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ипотеки в силу закона на каждый из Объектов осуществляется одновременно с государственной регистрацией права собственности Покупателя на каждый из Объектов. </w:t>
      </w:r>
      <w:r w:rsidR="004D4E9F" w:rsidRPr="00A67CA0">
        <w:rPr>
          <w:rFonts w:ascii="Times New Roman" w:hAnsi="Times New Roman" w:cs="Times New Roman"/>
          <w:sz w:val="26"/>
          <w:szCs w:val="26"/>
        </w:rPr>
        <w:t>Залогодержателем является Продавец, а Залогодателем – Покупатель.</w:t>
      </w:r>
    </w:p>
    <w:p w:rsidR="005930C3" w:rsidRPr="00A67CA0" w:rsidRDefault="005930C3" w:rsidP="00B633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7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Права Продавца (Залогодержателя) </w:t>
      </w:r>
      <w:r w:rsidR="009E01E2" w:rsidRPr="00A67CA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ипотеке в силу закона на Объекты, возникающей на основании настоящего Договора, удостоверяются закладной.</w:t>
      </w:r>
    </w:p>
    <w:p w:rsidR="00315411" w:rsidRPr="00124491" w:rsidRDefault="004D4E9F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CA0">
        <w:rPr>
          <w:rFonts w:ascii="Times New Roman" w:hAnsi="Times New Roman" w:cs="Times New Roman"/>
          <w:sz w:val="26"/>
          <w:szCs w:val="26"/>
        </w:rPr>
        <w:t xml:space="preserve">4.3. </w:t>
      </w:r>
      <w:r w:rsidR="00315411" w:rsidRPr="00A67CA0">
        <w:rPr>
          <w:rFonts w:ascii="Times New Roman" w:hAnsi="Times New Roman" w:cs="Times New Roman"/>
          <w:sz w:val="26"/>
          <w:szCs w:val="26"/>
        </w:rPr>
        <w:t xml:space="preserve">Обязательства Покупателя по оплате </w:t>
      </w:r>
      <w:r w:rsidR="006A22AC" w:rsidRPr="00A67CA0">
        <w:rPr>
          <w:rFonts w:ascii="Times New Roman" w:hAnsi="Times New Roman" w:cs="Times New Roman"/>
          <w:sz w:val="26"/>
          <w:szCs w:val="26"/>
        </w:rPr>
        <w:t>имущества (Объектов</w:t>
      </w:r>
      <w:r w:rsidR="006A22AC" w:rsidRPr="00124491">
        <w:rPr>
          <w:rFonts w:ascii="Times New Roman" w:hAnsi="Times New Roman" w:cs="Times New Roman"/>
          <w:sz w:val="26"/>
          <w:szCs w:val="26"/>
        </w:rPr>
        <w:t>)</w:t>
      </w:r>
      <w:r w:rsidR="00315411" w:rsidRPr="00124491">
        <w:rPr>
          <w:rFonts w:ascii="Times New Roman" w:hAnsi="Times New Roman" w:cs="Times New Roman"/>
          <w:sz w:val="26"/>
          <w:szCs w:val="26"/>
        </w:rPr>
        <w:t>, передаваемого в собственность Покупателя, считаются выполненными с даты поступления денежных сре</w:t>
      </w:r>
      <w:proofErr w:type="gramStart"/>
      <w:r w:rsidR="00315411" w:rsidRPr="00124491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="00315411" w:rsidRPr="00124491">
        <w:rPr>
          <w:rFonts w:ascii="Times New Roman" w:hAnsi="Times New Roman" w:cs="Times New Roman"/>
          <w:sz w:val="26"/>
          <w:szCs w:val="26"/>
        </w:rPr>
        <w:t>олном объеме на счет Продавца.</w:t>
      </w:r>
    </w:p>
    <w:p w:rsidR="00315411" w:rsidRPr="00124491" w:rsidRDefault="00315411" w:rsidP="0031541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        4.</w:t>
      </w:r>
      <w:r w:rsidR="004D4E9F" w:rsidRPr="00124491">
        <w:rPr>
          <w:rFonts w:ascii="Times New Roman" w:hAnsi="Times New Roman" w:cs="Times New Roman"/>
          <w:sz w:val="26"/>
          <w:szCs w:val="26"/>
        </w:rPr>
        <w:t>4</w:t>
      </w:r>
      <w:r w:rsidRPr="00124491">
        <w:rPr>
          <w:rFonts w:ascii="Times New Roman" w:hAnsi="Times New Roman" w:cs="Times New Roman"/>
          <w:sz w:val="26"/>
          <w:szCs w:val="26"/>
        </w:rPr>
        <w:t xml:space="preserve">. </w:t>
      </w:r>
      <w:r w:rsidRPr="00124491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Стороны пришли к соглашению о том,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п. 1 ст. 317.1 Гражданского кодекса РФ.</w:t>
      </w:r>
    </w:p>
    <w:p w:rsidR="00315411" w:rsidRPr="00124491" w:rsidRDefault="00315411" w:rsidP="003154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5. Передача имущества</w:t>
      </w:r>
      <w:r w:rsidR="0007166E">
        <w:rPr>
          <w:rFonts w:ascii="Times New Roman" w:hAnsi="Times New Roman" w:cs="Times New Roman"/>
          <w:sz w:val="26"/>
          <w:szCs w:val="26"/>
        </w:rPr>
        <w:t>. Прочие обязательства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5.1. Объект</w:t>
      </w:r>
      <w:r w:rsidR="00FE0292" w:rsidRPr="00124491">
        <w:rPr>
          <w:rFonts w:ascii="Times New Roman" w:hAnsi="Times New Roman" w:cs="Times New Roman"/>
          <w:sz w:val="26"/>
          <w:szCs w:val="26"/>
        </w:rPr>
        <w:t>ы</w:t>
      </w:r>
      <w:r w:rsidRPr="00124491">
        <w:rPr>
          <w:rFonts w:ascii="Times New Roman" w:hAnsi="Times New Roman" w:cs="Times New Roman"/>
          <w:sz w:val="26"/>
          <w:szCs w:val="26"/>
        </w:rPr>
        <w:t xml:space="preserve">, а также имеющаяся у Продавца техническая документация на </w:t>
      </w:r>
      <w:r w:rsidR="00FE0292" w:rsidRPr="00124491">
        <w:rPr>
          <w:rFonts w:ascii="Times New Roman" w:hAnsi="Times New Roman" w:cs="Times New Roman"/>
          <w:sz w:val="26"/>
          <w:szCs w:val="26"/>
        </w:rPr>
        <w:t>эти Объекты</w:t>
      </w:r>
      <w:r w:rsidRPr="00124491">
        <w:rPr>
          <w:rFonts w:ascii="Times New Roman" w:hAnsi="Times New Roman" w:cs="Times New Roman"/>
          <w:sz w:val="26"/>
          <w:szCs w:val="26"/>
        </w:rPr>
        <w:t xml:space="preserve"> переда</w:t>
      </w:r>
      <w:r w:rsidR="00FE0292" w:rsidRPr="00124491">
        <w:rPr>
          <w:rFonts w:ascii="Times New Roman" w:hAnsi="Times New Roman" w:cs="Times New Roman"/>
          <w:sz w:val="26"/>
          <w:szCs w:val="26"/>
        </w:rPr>
        <w:t>ю</w:t>
      </w:r>
      <w:r w:rsidRPr="00124491">
        <w:rPr>
          <w:rFonts w:ascii="Times New Roman" w:hAnsi="Times New Roman" w:cs="Times New Roman"/>
          <w:sz w:val="26"/>
          <w:szCs w:val="26"/>
        </w:rPr>
        <w:t xml:space="preserve">тся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Продавцом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и принимается Покупателем по акту приема-передачи в течение 10 (десяти) рабочих дней после поступления денежных средств </w:t>
      </w:r>
      <w:r w:rsidR="00B35308">
        <w:rPr>
          <w:rFonts w:ascii="Times New Roman" w:hAnsi="Times New Roman" w:cs="Times New Roman"/>
          <w:sz w:val="26"/>
          <w:szCs w:val="26"/>
        </w:rPr>
        <w:t xml:space="preserve">в размере, установленном п. 4.1.1 настоящего Договора, </w:t>
      </w:r>
      <w:r w:rsidRPr="00124491">
        <w:rPr>
          <w:rFonts w:ascii="Times New Roman" w:hAnsi="Times New Roman" w:cs="Times New Roman"/>
          <w:sz w:val="26"/>
          <w:szCs w:val="26"/>
        </w:rPr>
        <w:t>на счет Продавца в полном объеме.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5.2. С даты подписания акта приема-передачи Объект</w:t>
      </w:r>
      <w:r w:rsidR="00FE0292" w:rsidRPr="00124491">
        <w:rPr>
          <w:rFonts w:ascii="Times New Roman" w:hAnsi="Times New Roman" w:cs="Times New Roman"/>
          <w:sz w:val="26"/>
          <w:szCs w:val="26"/>
        </w:rPr>
        <w:t>ов</w:t>
      </w:r>
      <w:r w:rsidRPr="00124491">
        <w:rPr>
          <w:rFonts w:ascii="Times New Roman" w:hAnsi="Times New Roman" w:cs="Times New Roman"/>
          <w:sz w:val="26"/>
          <w:szCs w:val="26"/>
        </w:rPr>
        <w:t xml:space="preserve"> ответственность за их сохранность</w:t>
      </w:r>
      <w:r w:rsidR="00FE0292" w:rsidRPr="00124491">
        <w:rPr>
          <w:rFonts w:ascii="Times New Roman" w:hAnsi="Times New Roman" w:cs="Times New Roman"/>
          <w:sz w:val="26"/>
          <w:szCs w:val="26"/>
        </w:rPr>
        <w:t>,</w:t>
      </w:r>
      <w:r w:rsidRPr="00124491">
        <w:rPr>
          <w:rFonts w:ascii="Times New Roman" w:hAnsi="Times New Roman" w:cs="Times New Roman"/>
          <w:sz w:val="26"/>
          <w:szCs w:val="26"/>
        </w:rPr>
        <w:t xml:space="preserve"> равно как и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риск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их случайной порчи или гибели, несет Покупатель.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5.3. Обязательство Продавца передать Объект</w:t>
      </w:r>
      <w:r w:rsidR="00FE0292" w:rsidRPr="00124491">
        <w:rPr>
          <w:rFonts w:ascii="Times New Roman" w:hAnsi="Times New Roman" w:cs="Times New Roman"/>
          <w:sz w:val="26"/>
          <w:szCs w:val="26"/>
        </w:rPr>
        <w:t>ы</w:t>
      </w:r>
      <w:r w:rsidRPr="00124491">
        <w:rPr>
          <w:rFonts w:ascii="Times New Roman" w:hAnsi="Times New Roman" w:cs="Times New Roman"/>
          <w:sz w:val="26"/>
          <w:szCs w:val="26"/>
        </w:rPr>
        <w:t xml:space="preserve"> Покупателю считается исполненным после подписания Сторонами акта приема-передачи.</w:t>
      </w:r>
    </w:p>
    <w:p w:rsidR="00315411" w:rsidRPr="00A67CA0" w:rsidRDefault="00315411" w:rsidP="00315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5.4. До </w:t>
      </w:r>
      <w:r w:rsidR="00ED4D57"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полной оплаты Покупателем цены настоящего Договора и погашения ипотеки на Объекты, установленной в пользу Продавца</w:t>
      </w:r>
      <w:r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 Покупатель:</w:t>
      </w:r>
    </w:p>
    <w:p w:rsidR="00BE1DD6" w:rsidRPr="00A67CA0" w:rsidRDefault="00315411" w:rsidP="00315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A67C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>5.4.1.</w:t>
      </w:r>
      <w:r w:rsidR="00C317D8" w:rsidRPr="00A67C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 xml:space="preserve"> </w:t>
      </w:r>
      <w:proofErr w:type="gramStart"/>
      <w:r w:rsidR="00C317D8" w:rsidRPr="00A67C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>обязан</w:t>
      </w:r>
      <w:proofErr w:type="gramEnd"/>
      <w:r w:rsidR="00C317D8" w:rsidRPr="00A67C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 xml:space="preserve"> не</w:t>
      </w:r>
      <w:r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BE1DD6"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допускать ухудшения Объектов и уменьшения их стоимости сверх того, что вызывается нормальным износом;</w:t>
      </w:r>
    </w:p>
    <w:p w:rsidR="00315411" w:rsidRPr="00A67CA0" w:rsidRDefault="00BE1DD6" w:rsidP="00315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5.4.2. </w:t>
      </w:r>
      <w:r w:rsidR="00C317D8"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не вправе </w:t>
      </w:r>
      <w:r w:rsidR="00315411"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осуществлять снос </w:t>
      </w:r>
      <w:r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Объектов, </w:t>
      </w:r>
      <w:r w:rsidR="00315411"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строений, зданий и сооружений, расположенных на территории продаваемого имущественного комплекса;</w:t>
      </w:r>
    </w:p>
    <w:p w:rsidR="00315411" w:rsidRPr="00A67CA0" w:rsidRDefault="00315411" w:rsidP="00315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lastRenderedPageBreak/>
        <w:t>5.4.</w:t>
      </w:r>
      <w:r w:rsidR="00BE1DD6"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3</w:t>
      </w:r>
      <w:r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. </w:t>
      </w:r>
      <w:r w:rsidR="00A22E54"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не вправе</w:t>
      </w:r>
      <w:r w:rsidR="00C317D8"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осуществлять действия, направленные на изменение конструктивных и технических характеристик </w:t>
      </w:r>
      <w:r w:rsidR="008343F5"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Объектов</w:t>
      </w:r>
      <w:r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 расположенных на территории продаваемого имущественного комплекса, без письменного согласия Продавца;</w:t>
      </w:r>
    </w:p>
    <w:p w:rsidR="0007166E" w:rsidRPr="00A67CA0" w:rsidRDefault="0007166E" w:rsidP="00315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5.4.4. обеспечить страхование Объектов, заложенных в силу закона в соответствии с настоящим Договором, в порядке и на условиях, установленн</w:t>
      </w:r>
      <w:r w:rsidR="005A14BD"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ых</w:t>
      </w:r>
      <w:r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Федеральным законом от 16.07.1998 г № 102-ФЗ «Об ипотеке (залоге недвижимости)».</w:t>
      </w:r>
    </w:p>
    <w:p w:rsidR="00BE1DD6" w:rsidRPr="00A67CA0" w:rsidRDefault="00BE1DD6" w:rsidP="00315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5.4.</w:t>
      </w:r>
      <w:r w:rsidR="0007166E"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</w:t>
      </w:r>
      <w:r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. </w:t>
      </w:r>
      <w:r w:rsidR="00C317D8"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обязан выполнять обязанности, связанные с содержанием, проведением капитального и текущего ремонта Объектов, а равно иные обязанности, установленные для залогодателя Федеральным законом от 16.07.1998 г № 102-ФЗ «Об ипотеке (залоге недвижимости</w:t>
      </w:r>
      <w:r w:rsidR="00A22E54"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)</w:t>
      </w:r>
      <w:r w:rsidR="00C317D8" w:rsidRPr="00A67CA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».</w:t>
      </w:r>
    </w:p>
    <w:p w:rsidR="00123D13" w:rsidRPr="00123D13" w:rsidRDefault="00123D13" w:rsidP="00123D1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7CA0">
        <w:rPr>
          <w:rFonts w:ascii="Times New Roman" w:hAnsi="Times New Roman" w:cs="Times New Roman"/>
          <w:sz w:val="26"/>
          <w:szCs w:val="26"/>
        </w:rPr>
        <w:t xml:space="preserve">5.5. В случае расторжения настоящего Договора и возврата Объектов Продавцу </w:t>
      </w:r>
      <w:r w:rsidR="00A67CA0" w:rsidRPr="00A67CA0">
        <w:rPr>
          <w:rFonts w:ascii="Times New Roman" w:hAnsi="Times New Roman" w:cs="Times New Roman"/>
          <w:sz w:val="26"/>
          <w:szCs w:val="26"/>
        </w:rPr>
        <w:t xml:space="preserve">по основаниям, предусмотренным действующим законодательством и настоящим Договором купли-продажи, </w:t>
      </w:r>
      <w:r w:rsidRPr="00A67CA0">
        <w:rPr>
          <w:rFonts w:ascii="Times New Roman" w:hAnsi="Times New Roman" w:cs="Times New Roman"/>
          <w:sz w:val="26"/>
          <w:szCs w:val="26"/>
        </w:rPr>
        <w:t>неотделимые улучшения Объектов, произведенные Покупателем,  не подлежат возмещению со стороны Продавца.</w:t>
      </w:r>
    </w:p>
    <w:p w:rsidR="00123D13" w:rsidRPr="00123D13" w:rsidRDefault="00123D13" w:rsidP="00315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BE1DD6" w:rsidRPr="00124491" w:rsidRDefault="00BE1DD6" w:rsidP="00315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411" w:rsidRPr="00124491" w:rsidRDefault="00315411" w:rsidP="003154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6. Ответственность Сторон</w:t>
      </w:r>
    </w:p>
    <w:p w:rsidR="00315411" w:rsidRPr="00124491" w:rsidRDefault="00315411" w:rsidP="003154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6C9B" w:rsidRDefault="00315411" w:rsidP="00FF6C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6.1. За просрочку перечисления платеж</w:t>
      </w:r>
      <w:r w:rsidR="00C61F1A">
        <w:rPr>
          <w:rFonts w:ascii="Times New Roman" w:hAnsi="Times New Roman" w:cs="Times New Roman"/>
          <w:sz w:val="26"/>
          <w:szCs w:val="26"/>
        </w:rPr>
        <w:t>ей</w:t>
      </w:r>
      <w:r w:rsidRPr="00124491">
        <w:rPr>
          <w:rFonts w:ascii="Times New Roman" w:hAnsi="Times New Roman" w:cs="Times New Roman"/>
          <w:sz w:val="26"/>
          <w:szCs w:val="26"/>
        </w:rPr>
        <w:t>, предусмотренн</w:t>
      </w:r>
      <w:r w:rsidR="00C61F1A">
        <w:rPr>
          <w:rFonts w:ascii="Times New Roman" w:hAnsi="Times New Roman" w:cs="Times New Roman"/>
          <w:sz w:val="26"/>
          <w:szCs w:val="26"/>
        </w:rPr>
        <w:t>ых</w:t>
      </w:r>
      <w:r w:rsidRPr="00124491">
        <w:rPr>
          <w:rFonts w:ascii="Times New Roman" w:hAnsi="Times New Roman" w:cs="Times New Roman"/>
          <w:sz w:val="26"/>
          <w:szCs w:val="26"/>
        </w:rPr>
        <w:t xml:space="preserve"> пунктом 4.1 настоящего Договора, Покупатель уплачивает Продавцу неустойку в размере 0,1% (ноль целях одна десятая</w:t>
      </w:r>
      <w:r w:rsidR="0012375A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Pr="00124491">
        <w:rPr>
          <w:rFonts w:ascii="Times New Roman" w:hAnsi="Times New Roman" w:cs="Times New Roman"/>
          <w:sz w:val="26"/>
          <w:szCs w:val="26"/>
        </w:rPr>
        <w:t>) за каждый день просрочки от общей цены Договора, указанной в п.3.1 настоящего Договора, но не более 20 % (двадцати процентов) от цены, указанной в пункте 3.1 настоящего Договора.</w:t>
      </w:r>
    </w:p>
    <w:p w:rsidR="00FF6C9B" w:rsidRDefault="00FF6C9B" w:rsidP="00FF6C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CA0">
        <w:rPr>
          <w:rFonts w:ascii="Times New Roman" w:hAnsi="Times New Roman" w:cs="Times New Roman"/>
          <w:sz w:val="26"/>
          <w:szCs w:val="26"/>
        </w:rPr>
        <w:t>В случае нарушения Покупателем срока внесения платежей в соответствии с пунктом 4.1.2 настоящего Договора</w:t>
      </w:r>
      <w:r w:rsidR="008028B8" w:rsidRPr="00A67CA0">
        <w:rPr>
          <w:rFonts w:ascii="Times New Roman" w:hAnsi="Times New Roman" w:cs="Times New Roman"/>
          <w:sz w:val="26"/>
          <w:szCs w:val="26"/>
        </w:rPr>
        <w:t xml:space="preserve"> (в том числе нарушения сроков внесения платежей, установленных графиком платежей)</w:t>
      </w:r>
      <w:r w:rsidRPr="00A67CA0">
        <w:rPr>
          <w:rFonts w:ascii="Times New Roman" w:hAnsi="Times New Roman" w:cs="Times New Roman"/>
          <w:sz w:val="26"/>
          <w:szCs w:val="26"/>
        </w:rPr>
        <w:t xml:space="preserve">, Продавец вправе обратить </w:t>
      </w:r>
      <w:r w:rsidR="008028B8" w:rsidRPr="00A67CA0">
        <w:rPr>
          <w:rFonts w:ascii="Times New Roman" w:hAnsi="Times New Roman" w:cs="Times New Roman"/>
          <w:sz w:val="26"/>
          <w:szCs w:val="26"/>
        </w:rPr>
        <w:t>взыскание на заложенные Объекты в порядке, установленном Федеральным законом от 16.07.1998 N 102-ФЗ «Об ипотеке (залоге недвижимости)».</w:t>
      </w:r>
    </w:p>
    <w:p w:rsidR="00315411" w:rsidRPr="00124491" w:rsidRDefault="00315411" w:rsidP="00FF6C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6.2. В случае неисполнения либо ненадлежащего исполнения обязанностей, предусмотренных пунктами 5.1 (в части обязанности Покупателя по приемке), 7.</w:t>
      </w:r>
      <w:r w:rsidR="00A6514E">
        <w:rPr>
          <w:rFonts w:ascii="Times New Roman" w:hAnsi="Times New Roman" w:cs="Times New Roman"/>
          <w:sz w:val="26"/>
          <w:szCs w:val="26"/>
        </w:rPr>
        <w:t>3</w:t>
      </w:r>
      <w:r w:rsidRPr="00124491">
        <w:rPr>
          <w:rFonts w:ascii="Times New Roman" w:hAnsi="Times New Roman" w:cs="Times New Roman"/>
          <w:sz w:val="26"/>
          <w:szCs w:val="26"/>
        </w:rPr>
        <w:t xml:space="preserve"> настоящего Договора, Покупатель уплачивает Продавцу неустойку в размере 0,001% (ноль целых одна тысячная</w:t>
      </w:r>
      <w:r w:rsidR="00C61F1A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Pr="00124491">
        <w:rPr>
          <w:rFonts w:ascii="Times New Roman" w:hAnsi="Times New Roman" w:cs="Times New Roman"/>
          <w:sz w:val="26"/>
          <w:szCs w:val="26"/>
        </w:rPr>
        <w:t>) от суммы, указанной в пункте 3.1 настоящего Договора, за каждый день просрочки.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6.3.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6.4. Уклонение Покупателя от приема-передачи имущества в соответствии с условиями настоящего Договора рассматривается как отказ от исполнения настоящего Договора.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6.5.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В случае просрочки Покупателем перечисления платежа, предусмотренного пунктом 4.1</w:t>
      </w:r>
      <w:r w:rsidR="00C61F1A">
        <w:rPr>
          <w:rFonts w:ascii="Times New Roman" w:hAnsi="Times New Roman" w:cs="Times New Roman"/>
          <w:sz w:val="26"/>
          <w:szCs w:val="26"/>
        </w:rPr>
        <w:t>.1</w:t>
      </w:r>
      <w:r w:rsidRPr="00124491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A67CA0">
        <w:rPr>
          <w:rFonts w:ascii="Times New Roman" w:hAnsi="Times New Roman" w:cs="Times New Roman"/>
          <w:sz w:val="26"/>
          <w:szCs w:val="26"/>
        </w:rPr>
        <w:t>Договора</w:t>
      </w:r>
      <w:r w:rsidR="00245970" w:rsidRPr="00A67CA0">
        <w:rPr>
          <w:rFonts w:ascii="Times New Roman" w:hAnsi="Times New Roman" w:cs="Times New Roman"/>
          <w:sz w:val="26"/>
          <w:szCs w:val="26"/>
        </w:rPr>
        <w:t xml:space="preserve"> или просрочки перечисления любого из платежей, установленных Графиком платежей</w:t>
      </w:r>
      <w:r w:rsidRPr="00A67CA0">
        <w:rPr>
          <w:rFonts w:ascii="Times New Roman" w:hAnsi="Times New Roman" w:cs="Times New Roman"/>
          <w:sz w:val="26"/>
          <w:szCs w:val="26"/>
        </w:rPr>
        <w:t>, более чем на 10 (десять) дней, Продавец вправе в одностороннем внесудебном порядке отказаться от исполнени</w:t>
      </w:r>
      <w:r w:rsidR="00C61F1A" w:rsidRPr="00A67CA0">
        <w:rPr>
          <w:rFonts w:ascii="Times New Roman" w:hAnsi="Times New Roman" w:cs="Times New Roman"/>
          <w:sz w:val="26"/>
          <w:szCs w:val="26"/>
        </w:rPr>
        <w:t>я настоящего Договора полностью (</w:t>
      </w:r>
      <w:r w:rsidRPr="00A67CA0">
        <w:rPr>
          <w:rFonts w:ascii="Times New Roman" w:hAnsi="Times New Roman" w:cs="Times New Roman"/>
          <w:sz w:val="26"/>
          <w:szCs w:val="26"/>
        </w:rPr>
        <w:t>при этом задаток</w:t>
      </w:r>
      <w:r w:rsidR="00C61F1A" w:rsidRPr="00A67CA0">
        <w:rPr>
          <w:rFonts w:ascii="Times New Roman" w:hAnsi="Times New Roman" w:cs="Times New Roman"/>
          <w:sz w:val="26"/>
          <w:szCs w:val="26"/>
        </w:rPr>
        <w:t xml:space="preserve"> </w:t>
      </w:r>
      <w:r w:rsidR="00C61F1A" w:rsidRPr="00A67CA0">
        <w:rPr>
          <w:rFonts w:ascii="Times New Roman" w:hAnsi="Times New Roman" w:cs="Times New Roman"/>
          <w:sz w:val="26"/>
          <w:szCs w:val="26"/>
        </w:rPr>
        <w:lastRenderedPageBreak/>
        <w:t>(обеспечительный платеж)</w:t>
      </w:r>
      <w:r w:rsidRPr="00A67CA0">
        <w:rPr>
          <w:rFonts w:ascii="Times New Roman" w:hAnsi="Times New Roman" w:cs="Times New Roman"/>
          <w:sz w:val="26"/>
          <w:szCs w:val="26"/>
        </w:rPr>
        <w:t>, Покупателю не воз</w:t>
      </w:r>
      <w:r w:rsidR="004E3A4E" w:rsidRPr="00A67CA0">
        <w:rPr>
          <w:rFonts w:ascii="Times New Roman" w:hAnsi="Times New Roman" w:cs="Times New Roman"/>
          <w:sz w:val="26"/>
          <w:szCs w:val="26"/>
        </w:rPr>
        <w:t>вращается и остается у Продавца</w:t>
      </w:r>
      <w:r w:rsidRPr="00A67CA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1541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6.6. В случае расторжения Договора по инициативе Покупателя, вне зависимости от причины отказа от покупки, Продавец удерживает денежные средства в виде штрафных санкций в сумме </w:t>
      </w:r>
      <w:r w:rsidR="008A36BF">
        <w:rPr>
          <w:rFonts w:ascii="Times New Roman" w:hAnsi="Times New Roman" w:cs="Times New Roman"/>
          <w:sz w:val="26"/>
          <w:szCs w:val="26"/>
        </w:rPr>
        <w:t>внесенного Покупателем задатка (обеспечительного платежа).</w:t>
      </w:r>
    </w:p>
    <w:p w:rsidR="008A36BF" w:rsidRPr="00124491" w:rsidRDefault="008A36BF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411" w:rsidRPr="00124491" w:rsidRDefault="00315411" w:rsidP="003154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7. Возникновение права собственности</w:t>
      </w:r>
    </w:p>
    <w:p w:rsidR="00315411" w:rsidRPr="00124491" w:rsidRDefault="00315411" w:rsidP="003154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7.1. Стороны договорились, что государственная регистрация перехода права собственности на Объект</w:t>
      </w:r>
      <w:r w:rsidR="00B55317" w:rsidRPr="00124491">
        <w:rPr>
          <w:rFonts w:ascii="Times New Roman" w:hAnsi="Times New Roman" w:cs="Times New Roman"/>
          <w:sz w:val="26"/>
          <w:szCs w:val="26"/>
        </w:rPr>
        <w:t>ы</w:t>
      </w:r>
      <w:r w:rsidRPr="00124491">
        <w:rPr>
          <w:rFonts w:ascii="Times New Roman" w:hAnsi="Times New Roman" w:cs="Times New Roman"/>
          <w:sz w:val="26"/>
          <w:szCs w:val="26"/>
        </w:rPr>
        <w:t xml:space="preserve"> производится после </w:t>
      </w:r>
      <w:r w:rsidR="00E33FCF">
        <w:rPr>
          <w:rFonts w:ascii="Times New Roman" w:hAnsi="Times New Roman" w:cs="Times New Roman"/>
          <w:sz w:val="26"/>
          <w:szCs w:val="26"/>
        </w:rPr>
        <w:t>внесения Покупателем в полном объеме платежа</w:t>
      </w:r>
      <w:r w:rsidRPr="00124491">
        <w:rPr>
          <w:rFonts w:ascii="Times New Roman" w:hAnsi="Times New Roman" w:cs="Times New Roman"/>
          <w:sz w:val="26"/>
          <w:szCs w:val="26"/>
        </w:rPr>
        <w:t>, предусмотренно</w:t>
      </w:r>
      <w:r w:rsidR="00E33FCF">
        <w:rPr>
          <w:rFonts w:ascii="Times New Roman" w:hAnsi="Times New Roman" w:cs="Times New Roman"/>
          <w:sz w:val="26"/>
          <w:szCs w:val="26"/>
        </w:rPr>
        <w:t>го</w:t>
      </w:r>
      <w:r w:rsidRPr="00124491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E33FCF">
        <w:rPr>
          <w:rFonts w:ascii="Times New Roman" w:hAnsi="Times New Roman" w:cs="Times New Roman"/>
          <w:sz w:val="26"/>
          <w:szCs w:val="26"/>
        </w:rPr>
        <w:t>4.1.1</w:t>
      </w:r>
      <w:r w:rsidR="00A27946">
        <w:rPr>
          <w:rFonts w:ascii="Times New Roman" w:hAnsi="Times New Roman" w:cs="Times New Roman"/>
          <w:sz w:val="26"/>
          <w:szCs w:val="26"/>
        </w:rPr>
        <w:t xml:space="preserve"> настоящего Договора</w:t>
      </w:r>
      <w:r w:rsidRPr="00124491">
        <w:rPr>
          <w:rFonts w:ascii="Times New Roman" w:hAnsi="Times New Roman" w:cs="Times New Roman"/>
          <w:sz w:val="26"/>
          <w:szCs w:val="26"/>
        </w:rPr>
        <w:t>.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7.2. Право собственности на Объект</w:t>
      </w:r>
      <w:r w:rsidR="00B55317" w:rsidRPr="00124491">
        <w:rPr>
          <w:rFonts w:ascii="Times New Roman" w:hAnsi="Times New Roman" w:cs="Times New Roman"/>
          <w:sz w:val="26"/>
          <w:szCs w:val="26"/>
        </w:rPr>
        <w:t>ы</w:t>
      </w:r>
      <w:r w:rsidRPr="00124491">
        <w:rPr>
          <w:rFonts w:ascii="Times New Roman" w:hAnsi="Times New Roman" w:cs="Times New Roman"/>
          <w:sz w:val="26"/>
          <w:szCs w:val="26"/>
        </w:rPr>
        <w:t xml:space="preserve"> возникает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у Покупателя с даты государственной регистрации права в органе по государственной регистрации прав на недвижимое имущество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и сделок с ним.</w:t>
      </w:r>
    </w:p>
    <w:p w:rsidR="00AA3C56" w:rsidRPr="00A67CA0" w:rsidRDefault="00AA3C56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7CA0">
        <w:rPr>
          <w:rFonts w:ascii="Times New Roman" w:hAnsi="Times New Roman" w:cs="Times New Roman"/>
          <w:sz w:val="26"/>
          <w:szCs w:val="26"/>
        </w:rPr>
        <w:t>Одновременно с заявлением о государственной регистрации перехода права собственности на Объекты, Стороны представляют в орган по государственной регистрации прав на недвижимое имущество и сделок с ним заявление о государственной регистрации ипотеки в силу закона (в соответствии с п.5 ст.488 Гражданского кодекса РФ) в пользу Продавца</w:t>
      </w:r>
      <w:r w:rsidR="001F0568" w:rsidRPr="00A67CA0">
        <w:rPr>
          <w:rFonts w:ascii="Times New Roman" w:hAnsi="Times New Roman" w:cs="Times New Roman"/>
          <w:sz w:val="26"/>
          <w:szCs w:val="26"/>
        </w:rPr>
        <w:t>, передают в орган государственной регистрации надлежащим образом оформленную</w:t>
      </w:r>
      <w:r w:rsidR="009E01E2" w:rsidRPr="00A67CA0">
        <w:rPr>
          <w:rFonts w:ascii="Times New Roman" w:hAnsi="Times New Roman" w:cs="Times New Roman"/>
          <w:sz w:val="26"/>
          <w:szCs w:val="26"/>
        </w:rPr>
        <w:t xml:space="preserve"> и составленную Покупателем </w:t>
      </w:r>
      <w:r w:rsidR="001F0568" w:rsidRPr="00A67CA0">
        <w:rPr>
          <w:rFonts w:ascii="Times New Roman" w:hAnsi="Times New Roman" w:cs="Times New Roman"/>
          <w:sz w:val="26"/>
          <w:szCs w:val="26"/>
        </w:rPr>
        <w:t xml:space="preserve"> закладную на</w:t>
      </w:r>
      <w:proofErr w:type="gramEnd"/>
      <w:r w:rsidR="001F0568" w:rsidRPr="00A67CA0">
        <w:rPr>
          <w:rFonts w:ascii="Times New Roman" w:hAnsi="Times New Roman" w:cs="Times New Roman"/>
          <w:sz w:val="26"/>
          <w:szCs w:val="26"/>
        </w:rPr>
        <w:t xml:space="preserve"> Объект (Объекты).</w:t>
      </w:r>
    </w:p>
    <w:p w:rsidR="005B22A0" w:rsidRPr="00124491" w:rsidRDefault="001F0568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CA0">
        <w:rPr>
          <w:rFonts w:ascii="Times New Roman" w:hAnsi="Times New Roman" w:cs="Times New Roman"/>
          <w:sz w:val="26"/>
          <w:szCs w:val="26"/>
        </w:rPr>
        <w:t>Уклонение Покупателя от совершения действий, необходимых для государственной регистрации ипотеки на Объекты в пользу Продавца</w:t>
      </w:r>
      <w:r w:rsidRPr="00A67CA0">
        <w:rPr>
          <w:rFonts w:ascii="Times New Roman" w:hAnsi="Times New Roman" w:cs="Times New Roman"/>
          <w:color w:val="000000" w:themeColor="text1"/>
          <w:sz w:val="26"/>
          <w:szCs w:val="26"/>
        </w:rPr>
        <w:t>, а равно отказ покупателя от выдачи и передачи в органы государственной регистрации прав на недвижимое имущество и сделок с ним</w:t>
      </w:r>
      <w:r w:rsidR="008A7308" w:rsidRPr="00A67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закладной на Объект (Объекты)</w:t>
      </w:r>
      <w:r w:rsidR="00455C0A" w:rsidRPr="00A67CA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A7308" w:rsidRPr="00A67CA0">
        <w:rPr>
          <w:rFonts w:ascii="Times New Roman" w:hAnsi="Times New Roman" w:cs="Times New Roman"/>
          <w:sz w:val="26"/>
          <w:szCs w:val="26"/>
        </w:rPr>
        <w:t xml:space="preserve"> признается существенным нарушением условий настоящего Договора. В случае допущения такого нарушения </w:t>
      </w:r>
      <w:r w:rsidR="005B22A0" w:rsidRPr="00A67CA0">
        <w:rPr>
          <w:rFonts w:ascii="Times New Roman" w:hAnsi="Times New Roman" w:cs="Times New Roman"/>
          <w:sz w:val="26"/>
          <w:szCs w:val="26"/>
        </w:rPr>
        <w:t>Продавец вправе в односторо</w:t>
      </w:r>
      <w:r w:rsidR="005B22A0" w:rsidRPr="00124491">
        <w:rPr>
          <w:rFonts w:ascii="Times New Roman" w:hAnsi="Times New Roman" w:cs="Times New Roman"/>
          <w:sz w:val="26"/>
          <w:szCs w:val="26"/>
        </w:rPr>
        <w:t>ннем внесудебном порядке отказаться от исполнения</w:t>
      </w:r>
      <w:r w:rsidR="00455C0A" w:rsidRPr="00124491">
        <w:rPr>
          <w:rFonts w:ascii="Times New Roman" w:hAnsi="Times New Roman" w:cs="Times New Roman"/>
          <w:sz w:val="26"/>
          <w:szCs w:val="26"/>
        </w:rPr>
        <w:t xml:space="preserve"> настоящего Договора полностью, </w:t>
      </w:r>
      <w:r w:rsidR="005B22A0" w:rsidRPr="00124491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7F1FEB" w:rsidRPr="00124491">
        <w:rPr>
          <w:rFonts w:ascii="Times New Roman" w:hAnsi="Times New Roman" w:cs="Times New Roman"/>
          <w:sz w:val="26"/>
          <w:szCs w:val="26"/>
        </w:rPr>
        <w:t>внесенный Покупателем в целях участия в аукционе на право приобретения Объектов</w:t>
      </w:r>
      <w:r w:rsidR="00FE0292" w:rsidRPr="00124491">
        <w:rPr>
          <w:rFonts w:ascii="Times New Roman" w:hAnsi="Times New Roman" w:cs="Times New Roman"/>
          <w:sz w:val="26"/>
          <w:szCs w:val="26"/>
        </w:rPr>
        <w:t xml:space="preserve"> </w:t>
      </w:r>
      <w:r w:rsidR="005B22A0" w:rsidRPr="00124491">
        <w:rPr>
          <w:rFonts w:ascii="Times New Roman" w:hAnsi="Times New Roman" w:cs="Times New Roman"/>
          <w:sz w:val="26"/>
          <w:szCs w:val="26"/>
        </w:rPr>
        <w:t>задаток</w:t>
      </w:r>
      <w:r w:rsidR="007F1FEB" w:rsidRPr="00124491">
        <w:rPr>
          <w:rFonts w:ascii="Times New Roman" w:hAnsi="Times New Roman" w:cs="Times New Roman"/>
          <w:sz w:val="26"/>
          <w:szCs w:val="26"/>
        </w:rPr>
        <w:t xml:space="preserve"> (обеспечительный платеж)</w:t>
      </w:r>
      <w:r w:rsidR="005B22A0" w:rsidRPr="00124491">
        <w:rPr>
          <w:rFonts w:ascii="Times New Roman" w:hAnsi="Times New Roman" w:cs="Times New Roman"/>
          <w:sz w:val="26"/>
          <w:szCs w:val="26"/>
        </w:rPr>
        <w:t>, Покупателю не воз</w:t>
      </w:r>
      <w:r w:rsidR="00FE0292" w:rsidRPr="00124491">
        <w:rPr>
          <w:rFonts w:ascii="Times New Roman" w:hAnsi="Times New Roman" w:cs="Times New Roman"/>
          <w:sz w:val="26"/>
          <w:szCs w:val="26"/>
        </w:rPr>
        <w:t>вращается и остается у Продавца</w:t>
      </w:r>
      <w:r w:rsidR="005B22A0" w:rsidRPr="00124491">
        <w:rPr>
          <w:rFonts w:ascii="Times New Roman" w:hAnsi="Times New Roman" w:cs="Times New Roman"/>
          <w:sz w:val="26"/>
          <w:szCs w:val="26"/>
        </w:rPr>
        <w:t>.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7.</w:t>
      </w:r>
      <w:r w:rsidR="00FE0292" w:rsidRPr="00124491">
        <w:rPr>
          <w:rFonts w:ascii="Times New Roman" w:hAnsi="Times New Roman" w:cs="Times New Roman"/>
          <w:sz w:val="26"/>
          <w:szCs w:val="26"/>
        </w:rPr>
        <w:t>3</w:t>
      </w:r>
      <w:r w:rsidRPr="00124491">
        <w:rPr>
          <w:rFonts w:ascii="Times New Roman" w:hAnsi="Times New Roman" w:cs="Times New Roman"/>
          <w:sz w:val="26"/>
          <w:szCs w:val="26"/>
        </w:rPr>
        <w:t>. Все расходы по государственной регистрации перехода права собственности на Объект</w:t>
      </w:r>
      <w:r w:rsidR="00FE0292" w:rsidRPr="00124491">
        <w:rPr>
          <w:rFonts w:ascii="Times New Roman" w:hAnsi="Times New Roman" w:cs="Times New Roman"/>
          <w:sz w:val="26"/>
          <w:szCs w:val="26"/>
        </w:rPr>
        <w:t>ы</w:t>
      </w:r>
      <w:r w:rsidRPr="00124491">
        <w:rPr>
          <w:rFonts w:ascii="Times New Roman" w:hAnsi="Times New Roman" w:cs="Times New Roman"/>
          <w:sz w:val="26"/>
          <w:szCs w:val="26"/>
        </w:rPr>
        <w:t xml:space="preserve"> несет Покупатель. Покупатель обязуется представить в орган по государственной регистрации прав на недвижимое имущество и сделок с ним документы, необходимые для государственной регистрации перехода права собственности на Объект</w:t>
      </w:r>
      <w:r w:rsidR="00FE0292" w:rsidRPr="00124491">
        <w:rPr>
          <w:rFonts w:ascii="Times New Roman" w:hAnsi="Times New Roman" w:cs="Times New Roman"/>
          <w:sz w:val="26"/>
          <w:szCs w:val="26"/>
        </w:rPr>
        <w:t>ы</w:t>
      </w:r>
      <w:r w:rsidRPr="00124491">
        <w:rPr>
          <w:rFonts w:ascii="Times New Roman" w:hAnsi="Times New Roman" w:cs="Times New Roman"/>
          <w:sz w:val="26"/>
          <w:szCs w:val="26"/>
        </w:rPr>
        <w:t xml:space="preserve">, в течение 5 (пяти) рабочих дней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Сторонами акта приема-передачи, указанного в пункте 5.1 настоящего Договора.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7.</w:t>
      </w:r>
      <w:r w:rsidR="00A13675">
        <w:rPr>
          <w:rFonts w:ascii="Times New Roman" w:hAnsi="Times New Roman" w:cs="Times New Roman"/>
          <w:sz w:val="26"/>
          <w:szCs w:val="26"/>
        </w:rPr>
        <w:t>4</w:t>
      </w:r>
      <w:r w:rsidRPr="0012449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 xml:space="preserve">С даты подписания актов приема-передачи </w:t>
      </w:r>
      <w:r w:rsidR="0055676F" w:rsidRPr="00124491">
        <w:rPr>
          <w:rFonts w:ascii="Times New Roman" w:hAnsi="Times New Roman" w:cs="Times New Roman"/>
          <w:sz w:val="26"/>
          <w:szCs w:val="26"/>
        </w:rPr>
        <w:t>на Объекты и</w:t>
      </w:r>
      <w:r w:rsidRPr="00124491">
        <w:rPr>
          <w:rFonts w:ascii="Times New Roman" w:hAnsi="Times New Roman" w:cs="Times New Roman"/>
          <w:sz w:val="26"/>
          <w:szCs w:val="26"/>
        </w:rPr>
        <w:t xml:space="preserve"> до момента переоформления с Продавца на Покупателя  договоров с коммунальными службами, обслуживающими </w:t>
      </w:r>
      <w:r w:rsidR="0055676F" w:rsidRPr="00124491">
        <w:rPr>
          <w:rFonts w:ascii="Times New Roman" w:hAnsi="Times New Roman" w:cs="Times New Roman"/>
          <w:sz w:val="26"/>
          <w:szCs w:val="26"/>
        </w:rPr>
        <w:t>Объекты</w:t>
      </w:r>
      <w:r w:rsidRPr="00124491">
        <w:rPr>
          <w:rFonts w:ascii="Times New Roman" w:hAnsi="Times New Roman" w:cs="Times New Roman"/>
          <w:sz w:val="26"/>
          <w:szCs w:val="26"/>
        </w:rPr>
        <w:t xml:space="preserve"> (электроэнергия, водопровод и пр.), Покупатель обязуется возмещать Продавцу документально подтвержденные расходы по данным договорам, согласно выставленным счетам от обслуживающих Имущество организаций, путем перечисления денежных средств на расчетный счет Продавца в течение 5 (пяти) календарных  дней с момента </w:t>
      </w:r>
      <w:proofErr w:type="spellStart"/>
      <w:r w:rsidRPr="00124491">
        <w:rPr>
          <w:rFonts w:ascii="Times New Roman" w:hAnsi="Times New Roman" w:cs="Times New Roman"/>
          <w:sz w:val="26"/>
          <w:szCs w:val="26"/>
        </w:rPr>
        <w:t>перевыставления</w:t>
      </w:r>
      <w:proofErr w:type="spellEnd"/>
      <w:r w:rsidRPr="00124491">
        <w:rPr>
          <w:rFonts w:ascii="Times New Roman" w:hAnsi="Times New Roman" w:cs="Times New Roman"/>
          <w:sz w:val="26"/>
          <w:szCs w:val="26"/>
        </w:rPr>
        <w:t xml:space="preserve"> расходов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Покупателю на основании Актов и счетов, направленных Покупателю на электронную почту: ____________________________. В случае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если оплата не будет произведена в установленный настоящим Договором срок, Продавец оставляет                          за собой право расторгнуть указанные договоры с </w:t>
      </w:r>
      <w:r w:rsidRPr="00124491">
        <w:rPr>
          <w:rFonts w:ascii="Times New Roman" w:hAnsi="Times New Roman" w:cs="Times New Roman"/>
          <w:sz w:val="26"/>
          <w:szCs w:val="26"/>
        </w:rPr>
        <w:lastRenderedPageBreak/>
        <w:t>коммунальными службами.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4491">
        <w:rPr>
          <w:rFonts w:ascii="Times New Roman" w:hAnsi="Times New Roman" w:cs="Times New Roman"/>
          <w:i/>
          <w:sz w:val="26"/>
          <w:szCs w:val="26"/>
        </w:rPr>
        <w:t>Абзац включается, если в отношении имущества заключен договор охраны, действующий на момент заключения договора купли-продажи</w:t>
      </w:r>
      <w:r w:rsidRPr="00124491">
        <w:rPr>
          <w:rFonts w:ascii="Times New Roman" w:hAnsi="Times New Roman" w:cs="Times New Roman"/>
          <w:sz w:val="26"/>
          <w:szCs w:val="26"/>
        </w:rPr>
        <w:t xml:space="preserve"> Покупатель обязуется в течение 30 (тридцати) календарных дней, с даты подписания актов приема-передачи </w:t>
      </w:r>
      <w:r w:rsidR="0055676F" w:rsidRPr="00124491">
        <w:rPr>
          <w:rFonts w:ascii="Times New Roman" w:hAnsi="Times New Roman" w:cs="Times New Roman"/>
          <w:sz w:val="26"/>
          <w:szCs w:val="26"/>
        </w:rPr>
        <w:t>Объектов</w:t>
      </w:r>
      <w:r w:rsidRPr="00124491">
        <w:rPr>
          <w:rFonts w:ascii="Times New Roman" w:hAnsi="Times New Roman" w:cs="Times New Roman"/>
          <w:sz w:val="26"/>
          <w:szCs w:val="26"/>
        </w:rPr>
        <w:t xml:space="preserve">, возмещать Продавцу фактически понесенные расходы, связанные с услугами охранного предприятия по охране </w:t>
      </w:r>
      <w:r w:rsidR="0055676F" w:rsidRPr="00124491">
        <w:rPr>
          <w:rFonts w:ascii="Times New Roman" w:hAnsi="Times New Roman" w:cs="Times New Roman"/>
          <w:sz w:val="26"/>
          <w:szCs w:val="26"/>
        </w:rPr>
        <w:t>Объектов</w:t>
      </w:r>
      <w:r w:rsidRPr="00124491">
        <w:rPr>
          <w:rFonts w:ascii="Times New Roman" w:hAnsi="Times New Roman" w:cs="Times New Roman"/>
          <w:sz w:val="26"/>
          <w:szCs w:val="26"/>
        </w:rPr>
        <w:t>, подтвержденные предоставленными счетами, путем перечисления денежных средств на расчетный счет Продавца в течение 5 (пяти) календарных дней с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момента </w:t>
      </w:r>
      <w:proofErr w:type="spellStart"/>
      <w:r w:rsidRPr="00124491">
        <w:rPr>
          <w:rFonts w:ascii="Times New Roman" w:hAnsi="Times New Roman" w:cs="Times New Roman"/>
          <w:sz w:val="26"/>
          <w:szCs w:val="26"/>
        </w:rPr>
        <w:t>перевыставления</w:t>
      </w:r>
      <w:proofErr w:type="spellEnd"/>
      <w:r w:rsidRPr="00124491">
        <w:rPr>
          <w:rFonts w:ascii="Times New Roman" w:hAnsi="Times New Roman" w:cs="Times New Roman"/>
          <w:sz w:val="26"/>
          <w:szCs w:val="26"/>
        </w:rPr>
        <w:t xml:space="preserve"> расходов Покупателю на основании Актов и счетов, направленных Покупателю на электронную почту: ____________________________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411" w:rsidRPr="00124491" w:rsidRDefault="00315411" w:rsidP="003154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8. Обстоятельства непреодолимой силы</w:t>
      </w:r>
    </w:p>
    <w:p w:rsidR="00315411" w:rsidRPr="00124491" w:rsidRDefault="00315411" w:rsidP="003154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8.1.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8.2.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8.4.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Сторон.</w:t>
      </w:r>
    </w:p>
    <w:p w:rsidR="00315411" w:rsidRPr="00124491" w:rsidRDefault="00315411" w:rsidP="003154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15411" w:rsidRPr="00124491" w:rsidRDefault="00315411" w:rsidP="003154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9. Антикоррупционная оговорка</w:t>
      </w:r>
    </w:p>
    <w:p w:rsidR="00315411" w:rsidRPr="00124491" w:rsidRDefault="00315411" w:rsidP="0031541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315411" w:rsidRPr="00124491" w:rsidRDefault="00315411" w:rsidP="0031541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9.1.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 либо неправомерные преимущества или для достижения иных неправомерных целей.</w:t>
      </w:r>
      <w:proofErr w:type="gramEnd"/>
    </w:p>
    <w:p w:rsidR="00315411" w:rsidRPr="00124491" w:rsidRDefault="00315411" w:rsidP="0031541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315411" w:rsidRPr="00124491" w:rsidRDefault="00315411" w:rsidP="0031541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lastRenderedPageBreak/>
        <w:t xml:space="preserve">9.2. В случае возникновения у Стороны подозрений, что произошло или может произойти нарушение каких-либо положений пункта 9.1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0" w:history="1">
        <w:r w:rsidRPr="00124491">
          <w:rPr>
            <w:rFonts w:ascii="Times New Roman" w:hAnsi="Times New Roman" w:cs="Times New Roman"/>
            <w:sz w:val="26"/>
            <w:szCs w:val="26"/>
          </w:rPr>
          <w:t>пункта 9.1</w:t>
        </w:r>
      </w:hyperlink>
      <w:r w:rsidRPr="00124491">
        <w:rPr>
          <w:rFonts w:ascii="Times New Roman" w:hAnsi="Times New Roman" w:cs="Times New Roman"/>
          <w:sz w:val="26"/>
          <w:szCs w:val="26"/>
        </w:rPr>
        <w:t xml:space="preserve"> настоящего раздела другой Стороной, ее аффилированными лицами, работниками или посредниками.</w:t>
      </w:r>
    </w:p>
    <w:p w:rsidR="00315411" w:rsidRPr="00124491" w:rsidRDefault="00315411" w:rsidP="0031541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Каналы уведомления Продавца о нарушениях каких-либо положений пункта 9.1 настоящего раздела: тел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 xml:space="preserve">. (___) ____________, 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7" w:history="1">
        <w:r w:rsidRPr="00124491">
          <w:rPr>
            <w:rStyle w:val="a3"/>
            <w:rFonts w:ascii="Times New Roman" w:hAnsi="Times New Roman" w:cs="Times New Roman"/>
            <w:sz w:val="26"/>
            <w:szCs w:val="26"/>
          </w:rPr>
          <w:t>www.rzd.ru</w:t>
        </w:r>
      </w:hyperlink>
      <w:r w:rsidRPr="00124491">
        <w:rPr>
          <w:rFonts w:ascii="Times New Roman" w:hAnsi="Times New Roman" w:cs="Times New Roman"/>
          <w:sz w:val="26"/>
          <w:szCs w:val="26"/>
        </w:rPr>
        <w:t xml:space="preserve"> и ___________ (для заполнения специальной формы).</w:t>
      </w:r>
    </w:p>
    <w:p w:rsidR="00315411" w:rsidRPr="00124491" w:rsidRDefault="00315411" w:rsidP="0031541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Каналы уведомления Покупателя о нарушениях каких-либо положений пункта 9.1 настоящего раздела: __________.</w:t>
      </w:r>
    </w:p>
    <w:p w:rsidR="00315411" w:rsidRPr="00124491" w:rsidRDefault="00315411" w:rsidP="0031541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Сторона, получившая уведомление о нарушении каких-либо положений </w:t>
      </w:r>
      <w:hyperlink w:anchor="Par0" w:history="1">
        <w:r w:rsidRPr="00124491">
          <w:rPr>
            <w:rFonts w:ascii="Times New Roman" w:hAnsi="Times New Roman" w:cs="Times New Roman"/>
            <w:sz w:val="26"/>
            <w:szCs w:val="26"/>
          </w:rPr>
          <w:t>пункта 9.1</w:t>
        </w:r>
      </w:hyperlink>
      <w:r w:rsidRPr="00124491">
        <w:rPr>
          <w:rFonts w:ascii="Times New Roman" w:hAnsi="Times New Roman" w:cs="Times New Roman"/>
          <w:sz w:val="26"/>
          <w:szCs w:val="26"/>
        </w:rPr>
        <w:t xml:space="preserve"> настоящего раздела, обязана рассмотреть уведомление и сообщить другой Стороне об итогах его рассмотрения в течение _____ рабочих дней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письменного уведомления.</w:t>
      </w:r>
    </w:p>
    <w:p w:rsidR="00315411" w:rsidRPr="00124491" w:rsidRDefault="00315411" w:rsidP="0031541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9.3. Стороны гарантируют осуществление надлежащего разбирательства по фактам нарушения положений </w:t>
      </w:r>
      <w:hyperlink w:anchor="Par0" w:history="1">
        <w:r w:rsidRPr="00124491">
          <w:rPr>
            <w:rFonts w:ascii="Times New Roman" w:hAnsi="Times New Roman" w:cs="Times New Roman"/>
            <w:sz w:val="26"/>
            <w:szCs w:val="26"/>
          </w:rPr>
          <w:t>пункта 9.1</w:t>
        </w:r>
      </w:hyperlink>
      <w:r w:rsidRPr="00124491">
        <w:rPr>
          <w:rFonts w:ascii="Times New Roman" w:hAnsi="Times New Roman" w:cs="Times New Roman"/>
          <w:sz w:val="26"/>
          <w:szCs w:val="26"/>
        </w:rPr>
        <w:t xml:space="preserve">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315411" w:rsidRPr="00124491" w:rsidRDefault="00315411" w:rsidP="0031541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9.4. В случае подтверждения факта нарушения одной Стороной положений </w:t>
      </w:r>
      <w:hyperlink w:anchor="Par0" w:history="1">
        <w:r w:rsidRPr="00124491">
          <w:rPr>
            <w:rFonts w:ascii="Times New Roman" w:hAnsi="Times New Roman" w:cs="Times New Roman"/>
            <w:sz w:val="26"/>
            <w:szCs w:val="26"/>
          </w:rPr>
          <w:t>пункта 9.1</w:t>
        </w:r>
      </w:hyperlink>
      <w:r w:rsidRPr="00124491">
        <w:rPr>
          <w:rFonts w:ascii="Times New Roman" w:hAnsi="Times New Roman" w:cs="Times New Roman"/>
          <w:sz w:val="26"/>
          <w:szCs w:val="26"/>
        </w:rPr>
        <w:t xml:space="preserve"> настоящего раздела и/или неполучения другой Стороной информации об итогах рассмотрения уведомления о нарушении в соответствии с </w:t>
      </w:r>
      <w:hyperlink w:anchor="Par2" w:history="1">
        <w:r w:rsidRPr="00124491">
          <w:rPr>
            <w:rFonts w:ascii="Times New Roman" w:hAnsi="Times New Roman" w:cs="Times New Roman"/>
            <w:sz w:val="26"/>
            <w:szCs w:val="26"/>
          </w:rPr>
          <w:t>пунктом 9.2</w:t>
        </w:r>
      </w:hyperlink>
      <w:r w:rsidRPr="00124491">
        <w:rPr>
          <w:rFonts w:ascii="Times New Roman" w:hAnsi="Times New Roman" w:cs="Times New Roman"/>
          <w:sz w:val="26"/>
          <w:szCs w:val="26"/>
        </w:rPr>
        <w:t xml:space="preserve">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чем за _____ (__________) календарных дней до даты прекращения действия настоящего Договора.</w:t>
      </w:r>
    </w:p>
    <w:p w:rsidR="00315411" w:rsidRPr="00124491" w:rsidRDefault="00315411" w:rsidP="003154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15411" w:rsidRPr="00124491" w:rsidRDefault="00315411" w:rsidP="003154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10. Заключительные положения</w:t>
      </w:r>
    </w:p>
    <w:p w:rsidR="00315411" w:rsidRPr="00124491" w:rsidRDefault="00315411" w:rsidP="003154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15411" w:rsidRPr="00124491" w:rsidRDefault="00315411" w:rsidP="005A14B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10.1. Настоящий Договор вступает силу 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 xml:space="preserve"> его подписания Сторонами.</w:t>
      </w:r>
      <w:r w:rsidRPr="00124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4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 не вправе без предварительного письменного согласия Продавца уступать свои права и\или обязанности, вытекающие из настоящего Договора (</w:t>
      </w:r>
      <w:proofErr w:type="spellStart"/>
      <w:r w:rsidRPr="00124491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</w:t>
      </w:r>
      <w:proofErr w:type="spellEnd"/>
      <w:r w:rsidRPr="00124491">
        <w:rPr>
          <w:rFonts w:ascii="Times New Roman" w:eastAsia="Times New Roman" w:hAnsi="Times New Roman" w:cs="Times New Roman"/>
          <w:sz w:val="26"/>
          <w:szCs w:val="26"/>
          <w:lang w:eastAsia="ru-RU"/>
        </w:rPr>
        <w:t>. 382-392 Гражданского кодекса РФ). При нарушении Покупателем установленного в настоящем пункте запрета, Покупатель обязан выплатить в пользу Продавца штраф в размере 20 % от общей цены Договора (общей цены имущества), указанной в п.3.1 настоящего Договора. Штраф подлежит оплате Покупателем в течение 5 (пяти) рабочих дней с даты поступления соответствующего письменного требования Продавца в адрес Покупателя (в том числе направленного на адрес электронной почты Покупателя</w:t>
      </w:r>
      <w:proofErr w:type="gramStart"/>
      <w:r w:rsidRPr="00124491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__________).</w:t>
      </w:r>
      <w:proofErr w:type="gramEnd"/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10.2. Отношения Сторон, не урегулированные настоящим Договором, регулируются законодательством Российской Федерации.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Все споры, возникающие при исполнении настоящего Договора, разрешаются Сторонами путем переговоров. В случае если споры не урегулированы Сторонами </w:t>
      </w:r>
      <w:r w:rsidRPr="00124491">
        <w:rPr>
          <w:rFonts w:ascii="Times New Roman" w:hAnsi="Times New Roman" w:cs="Times New Roman"/>
          <w:sz w:val="26"/>
          <w:szCs w:val="26"/>
        </w:rPr>
        <w:lastRenderedPageBreak/>
        <w:t>путем переговоров, то они передаются заинтересованной Стороной на рассмотрение в Арбитражный суд по месту нахождения Объект</w:t>
      </w:r>
      <w:r w:rsidR="001304DE">
        <w:rPr>
          <w:rFonts w:ascii="Times New Roman" w:hAnsi="Times New Roman" w:cs="Times New Roman"/>
          <w:sz w:val="26"/>
          <w:szCs w:val="26"/>
        </w:rPr>
        <w:t>ов</w:t>
      </w:r>
      <w:r w:rsidRPr="00124491">
        <w:rPr>
          <w:rFonts w:ascii="Times New Roman" w:hAnsi="Times New Roman" w:cs="Times New Roman"/>
          <w:sz w:val="26"/>
          <w:szCs w:val="26"/>
        </w:rPr>
        <w:t xml:space="preserve"> в установленном законодательством Российской Федерации порядке.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i/>
          <w:sz w:val="26"/>
          <w:szCs w:val="26"/>
        </w:rPr>
        <w:t>При заключении договора с физическим лицом пункт 10.2 излагается в следующей редакции:</w:t>
      </w:r>
      <w:r w:rsidRPr="001244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«10.2 Все споры, связанные с настоящим Договором, разрешаются Сторонами путем переговоров, в случае </w:t>
      </w:r>
      <w:proofErr w:type="spellStart"/>
      <w:r w:rsidRPr="00124491">
        <w:rPr>
          <w:rFonts w:ascii="Times New Roman" w:hAnsi="Times New Roman" w:cs="Times New Roman"/>
          <w:sz w:val="26"/>
          <w:szCs w:val="26"/>
        </w:rPr>
        <w:t>неурегулирования</w:t>
      </w:r>
      <w:proofErr w:type="spellEnd"/>
      <w:r w:rsidRPr="00124491">
        <w:rPr>
          <w:rFonts w:ascii="Times New Roman" w:hAnsi="Times New Roman" w:cs="Times New Roman"/>
          <w:sz w:val="26"/>
          <w:szCs w:val="26"/>
        </w:rPr>
        <w:t xml:space="preserve"> споров путем переговоров, они подлежат рассмотрению в суде общей юрисдикции по месту нахождения (</w:t>
      </w:r>
      <w:r w:rsidRPr="00124491">
        <w:rPr>
          <w:rFonts w:ascii="Times New Roman" w:hAnsi="Times New Roman" w:cs="Times New Roman"/>
          <w:i/>
          <w:sz w:val="26"/>
          <w:szCs w:val="26"/>
        </w:rPr>
        <w:t>указывается место нахождение подразделения Общества, подписавшего договор</w:t>
      </w:r>
      <w:r w:rsidRPr="00124491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Pr="00124491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124491">
        <w:rPr>
          <w:rFonts w:ascii="Times New Roman" w:hAnsi="Times New Roman" w:cs="Times New Roman"/>
          <w:sz w:val="26"/>
          <w:szCs w:val="26"/>
        </w:rPr>
        <w:t>.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10.3. Покупатель обязуется предоставить Продавцу информацию обо всех изменениях в составе своих владельцев, включая конечных бенефициаров, и (или) в исполнительных органах не позднее чем через 5 (пять) календарных дней после таких изменений. В случае не предоставления Покупателем указанных сведений, Продавец вправе расторгнуть настоящий Договор в одностороннем порядке. Договор считается расторгнутым с даты, указанной в уведомлении о расторжении (</w:t>
      </w:r>
      <w:r w:rsidRPr="00124491">
        <w:rPr>
          <w:rFonts w:ascii="Times New Roman" w:hAnsi="Times New Roman" w:cs="Times New Roman"/>
          <w:i/>
          <w:sz w:val="26"/>
          <w:szCs w:val="26"/>
        </w:rPr>
        <w:t>данный пун</w:t>
      </w:r>
      <w:proofErr w:type="gramStart"/>
      <w:r w:rsidRPr="00124491">
        <w:rPr>
          <w:rFonts w:ascii="Times New Roman" w:hAnsi="Times New Roman" w:cs="Times New Roman"/>
          <w:i/>
          <w:sz w:val="26"/>
          <w:szCs w:val="26"/>
        </w:rPr>
        <w:t>кт вкл</w:t>
      </w:r>
      <w:proofErr w:type="gramEnd"/>
      <w:r w:rsidRPr="00124491">
        <w:rPr>
          <w:rFonts w:ascii="Times New Roman" w:hAnsi="Times New Roman" w:cs="Times New Roman"/>
          <w:i/>
          <w:sz w:val="26"/>
          <w:szCs w:val="26"/>
        </w:rPr>
        <w:t>ючается в случае заключения договора с юридическим лицом</w:t>
      </w:r>
      <w:r w:rsidRPr="00124491">
        <w:rPr>
          <w:rFonts w:ascii="Times New Roman" w:hAnsi="Times New Roman" w:cs="Times New Roman"/>
          <w:sz w:val="26"/>
          <w:szCs w:val="26"/>
        </w:rPr>
        <w:t>).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10.4. Отношения между Сторонами по настоящему Договору прекращаются по исполнении ими всех условий настоящего Договора.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10.5.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315411" w:rsidRPr="0012449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10.6. Настоящий Договор составлен в трех экземплярах, имеющих равную силу, по одному для каждой из Сторон и третий экземпляр - для хранения в органе по государственной регистрации прав на недвижимое имущество и сделок с ним.</w:t>
      </w:r>
    </w:p>
    <w:p w:rsidR="00315411" w:rsidRDefault="00315411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10.7. Приложения к Договору:</w:t>
      </w:r>
    </w:p>
    <w:p w:rsidR="004C7970" w:rsidRPr="00124491" w:rsidRDefault="007D2FE9" w:rsidP="0031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4C7970">
        <w:rPr>
          <w:rFonts w:ascii="Times New Roman" w:hAnsi="Times New Roman" w:cs="Times New Roman"/>
          <w:sz w:val="26"/>
          <w:szCs w:val="26"/>
        </w:rPr>
        <w:t>1. График платежей</w:t>
      </w:r>
    </w:p>
    <w:p w:rsidR="00315411" w:rsidRDefault="007D2FE9" w:rsidP="004C79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4C7970">
        <w:rPr>
          <w:rFonts w:ascii="Times New Roman" w:hAnsi="Times New Roman" w:cs="Times New Roman"/>
          <w:sz w:val="26"/>
          <w:szCs w:val="26"/>
        </w:rPr>
        <w:t>2</w:t>
      </w:r>
      <w:r w:rsidR="00315411" w:rsidRPr="00124491">
        <w:rPr>
          <w:rFonts w:ascii="Times New Roman" w:hAnsi="Times New Roman" w:cs="Times New Roman"/>
          <w:sz w:val="26"/>
          <w:szCs w:val="26"/>
        </w:rPr>
        <w:t>. Документы, подтверждающие полномочия лиц, подписавших Договор со стороны Продавца и Покупателя.</w:t>
      </w:r>
    </w:p>
    <w:p w:rsidR="00315411" w:rsidRPr="00124491" w:rsidRDefault="00315411" w:rsidP="005A14BD">
      <w:pPr>
        <w:pStyle w:val="ConsPlusNormal"/>
        <w:jc w:val="both"/>
        <w:rPr>
          <w:sz w:val="26"/>
          <w:szCs w:val="26"/>
        </w:rPr>
      </w:pPr>
    </w:p>
    <w:p w:rsidR="00315411" w:rsidRPr="00124491" w:rsidRDefault="00315411" w:rsidP="003154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11. Реквизиты Сторон: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146A" w:rsidRPr="00124491" w:rsidTr="00124491">
        <w:tc>
          <w:tcPr>
            <w:tcW w:w="4785" w:type="dxa"/>
          </w:tcPr>
          <w:p w:rsidR="005A146A" w:rsidRPr="00124491" w:rsidRDefault="005A146A" w:rsidP="003154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4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Продавец </w:t>
            </w:r>
          </w:p>
        </w:tc>
        <w:tc>
          <w:tcPr>
            <w:tcW w:w="4786" w:type="dxa"/>
          </w:tcPr>
          <w:p w:rsidR="005A146A" w:rsidRPr="00124491" w:rsidRDefault="005A146A" w:rsidP="003154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4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Покупатель: </w:t>
            </w:r>
          </w:p>
        </w:tc>
      </w:tr>
      <w:tr w:rsidR="005A146A" w:rsidRPr="00124491" w:rsidTr="00124491">
        <w:tc>
          <w:tcPr>
            <w:tcW w:w="4785" w:type="dxa"/>
          </w:tcPr>
          <w:p w:rsidR="005A146A" w:rsidRPr="005A146A" w:rsidRDefault="005A146A" w:rsidP="005A146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АО «</w:t>
            </w:r>
            <w:proofErr w:type="spellStart"/>
            <w:r w:rsidRPr="005A14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РЖДстрой</w:t>
            </w:r>
            <w:proofErr w:type="spellEnd"/>
            <w:r w:rsidRPr="005A14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5A146A" w:rsidRPr="005A146A" w:rsidRDefault="005A146A" w:rsidP="005A146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5A146A" w:rsidRPr="005A146A" w:rsidRDefault="005A146A" w:rsidP="005A146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ОГРН 1067746082546</w:t>
            </w:r>
          </w:p>
          <w:p w:rsidR="005A146A" w:rsidRPr="005A146A" w:rsidRDefault="005A146A" w:rsidP="005A146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Адрес места нахождения: 105005, </w:t>
            </w:r>
          </w:p>
          <w:p w:rsidR="005A146A" w:rsidRPr="005A146A" w:rsidRDefault="005A146A" w:rsidP="005A146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 Москва, ул. Казакова, д. 8 стр. 6.</w:t>
            </w:r>
          </w:p>
          <w:p w:rsidR="005A146A" w:rsidRPr="005A146A" w:rsidRDefault="005A146A" w:rsidP="005A146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ИНН: 7708587205,                                                        КПП: 770901001/997450001                                          </w:t>
            </w:r>
          </w:p>
          <w:p w:rsidR="005A146A" w:rsidRPr="005A146A" w:rsidRDefault="005A146A" w:rsidP="005A146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/с: 40702810900160000505 </w:t>
            </w:r>
          </w:p>
          <w:p w:rsidR="005A146A" w:rsidRPr="005A146A" w:rsidRDefault="005A146A" w:rsidP="005A146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Банк ВТБ (ПАО)</w:t>
            </w:r>
          </w:p>
          <w:p w:rsidR="005A146A" w:rsidRPr="005A146A" w:rsidRDefault="005A146A" w:rsidP="005A146A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К/с: 30101810700000000187</w:t>
            </w:r>
          </w:p>
          <w:p w:rsidR="005A146A" w:rsidRPr="005A146A" w:rsidRDefault="005A146A" w:rsidP="005A146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БИК: 044525187</w:t>
            </w:r>
          </w:p>
          <w:p w:rsidR="005A146A" w:rsidRPr="00124491" w:rsidRDefault="005A146A" w:rsidP="003154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A146A" w:rsidRPr="00124491" w:rsidRDefault="005A146A" w:rsidP="00315411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315411" w:rsidRPr="00124491" w:rsidRDefault="00315411" w:rsidP="005A14BD">
      <w:pPr>
        <w:pStyle w:val="ConsPlusNormal"/>
        <w:jc w:val="both"/>
        <w:rPr>
          <w:sz w:val="26"/>
          <w:szCs w:val="26"/>
        </w:rPr>
      </w:pPr>
    </w:p>
    <w:p w:rsidR="00315411" w:rsidRPr="00124491" w:rsidRDefault="00315411" w:rsidP="0012449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315411" w:rsidRPr="00124491" w:rsidRDefault="00315411" w:rsidP="003154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0371" w:rsidRDefault="00A30371" w:rsidP="005A14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0371" w:rsidRDefault="00A30371" w:rsidP="005A14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0371" w:rsidRDefault="00A30371" w:rsidP="005A14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52BE" w:rsidRPr="005A14BD" w:rsidRDefault="005A14BD" w:rsidP="005A14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14BD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5A14BD" w:rsidRPr="005A14BD" w:rsidRDefault="005A14BD" w:rsidP="005A14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14BD">
        <w:rPr>
          <w:rFonts w:ascii="Times New Roman" w:hAnsi="Times New Roman" w:cs="Times New Roman"/>
          <w:sz w:val="26"/>
          <w:szCs w:val="26"/>
        </w:rPr>
        <w:t>К Договору купли-продажи недвижимого имущества</w:t>
      </w:r>
    </w:p>
    <w:p w:rsidR="005A14BD" w:rsidRDefault="005A14BD" w:rsidP="005A14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14BD">
        <w:rPr>
          <w:rFonts w:ascii="Times New Roman" w:hAnsi="Times New Roman" w:cs="Times New Roman"/>
          <w:sz w:val="26"/>
          <w:szCs w:val="26"/>
        </w:rPr>
        <w:t>№ ____________от «____»___________2019 г</w:t>
      </w:r>
    </w:p>
    <w:p w:rsidR="007D2FE9" w:rsidRDefault="007D2FE9" w:rsidP="005A14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D2FE9" w:rsidRDefault="007D2FE9" w:rsidP="007D2FE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ПЛАТЕЖЕЙ</w:t>
      </w:r>
    </w:p>
    <w:p w:rsidR="007D2FE9" w:rsidRDefault="007D2FE9" w:rsidP="007D2FE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2FE9" w:rsidRDefault="007D2FE9" w:rsidP="007D2FE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2FE9" w:rsidRDefault="007D2FE9" w:rsidP="007D2F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4.1.2 Договора купли-продажи недвижимого имущества № _________от _________________года, Продавец и Покупатель согласовали следующий График внесения платежей к Договору</w:t>
      </w:r>
      <w:r w:rsidRPr="00124491">
        <w:rPr>
          <w:rFonts w:ascii="Times New Roman" w:hAnsi="Times New Roman" w:cs="Times New Roman"/>
          <w:sz w:val="26"/>
          <w:szCs w:val="26"/>
        </w:rPr>
        <w:t>:</w:t>
      </w:r>
    </w:p>
    <w:p w:rsidR="007D2FE9" w:rsidRDefault="007D2FE9" w:rsidP="007D2F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7D2FE9" w:rsidTr="00444018">
        <w:tc>
          <w:tcPr>
            <w:tcW w:w="959" w:type="dxa"/>
          </w:tcPr>
          <w:p w:rsidR="007D2FE9" w:rsidRDefault="00444018" w:rsidP="007D2F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111" w:type="dxa"/>
          </w:tcPr>
          <w:p w:rsidR="007D2FE9" w:rsidRDefault="00444018" w:rsidP="007D2F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платежа</w:t>
            </w:r>
          </w:p>
        </w:tc>
        <w:tc>
          <w:tcPr>
            <w:tcW w:w="4501" w:type="dxa"/>
          </w:tcPr>
          <w:p w:rsidR="007D2FE9" w:rsidRDefault="00444018" w:rsidP="007D2F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внесения платежа</w:t>
            </w:r>
            <w:r w:rsidR="00370473">
              <w:rPr>
                <w:rFonts w:ascii="Times New Roman" w:hAnsi="Times New Roman" w:cs="Times New Roman"/>
                <w:sz w:val="26"/>
                <w:szCs w:val="26"/>
              </w:rPr>
              <w:t xml:space="preserve"> Покупателем</w:t>
            </w:r>
          </w:p>
        </w:tc>
      </w:tr>
      <w:tr w:rsidR="007D2FE9" w:rsidTr="00444018">
        <w:tc>
          <w:tcPr>
            <w:tcW w:w="959" w:type="dxa"/>
          </w:tcPr>
          <w:p w:rsidR="007D2FE9" w:rsidRDefault="00444018" w:rsidP="007D2F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7D2FE9" w:rsidRPr="00444018" w:rsidRDefault="00444018" w:rsidP="007D2F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Платеж в размере не менее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чем 1\3 от общей суммы, указанной в п. 4.1.2 Договора</w:t>
            </w:r>
          </w:p>
        </w:tc>
        <w:tc>
          <w:tcPr>
            <w:tcW w:w="4501" w:type="dxa"/>
          </w:tcPr>
          <w:p w:rsidR="007D2FE9" w:rsidRDefault="00444018" w:rsidP="007D2F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15.08.2019 года</w:t>
            </w:r>
          </w:p>
        </w:tc>
      </w:tr>
      <w:tr w:rsidR="007D2FE9" w:rsidTr="00444018">
        <w:tc>
          <w:tcPr>
            <w:tcW w:w="959" w:type="dxa"/>
          </w:tcPr>
          <w:p w:rsidR="007D2FE9" w:rsidRDefault="00444018" w:rsidP="007D2F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7D2FE9" w:rsidRPr="00444018" w:rsidRDefault="00444018" w:rsidP="007D2F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44018">
              <w:rPr>
                <w:rFonts w:ascii="Times New Roman" w:hAnsi="Times New Roman" w:cs="Times New Roman"/>
                <w:i/>
                <w:sz w:val="26"/>
                <w:szCs w:val="26"/>
              </w:rPr>
              <w:t>Платеж в размере не менее</w:t>
            </w:r>
            <w:proofErr w:type="gramStart"/>
            <w:r w:rsidRPr="00444018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proofErr w:type="gramEnd"/>
            <w:r w:rsidRPr="0044401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чем 1\3 от общей суммы, указанной в п. 4.1.2 Договора</w:t>
            </w:r>
          </w:p>
        </w:tc>
        <w:tc>
          <w:tcPr>
            <w:tcW w:w="4501" w:type="dxa"/>
          </w:tcPr>
          <w:p w:rsidR="007D2FE9" w:rsidRDefault="00444018" w:rsidP="007D2F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15.10.2019 года</w:t>
            </w:r>
          </w:p>
        </w:tc>
      </w:tr>
      <w:tr w:rsidR="007D2FE9" w:rsidTr="00444018">
        <w:tc>
          <w:tcPr>
            <w:tcW w:w="959" w:type="dxa"/>
          </w:tcPr>
          <w:p w:rsidR="007D2FE9" w:rsidRDefault="00444018" w:rsidP="007D2F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7D2FE9" w:rsidRDefault="00444018" w:rsidP="007D2F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Платеж в размере не менее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чем 1\3 от общей суммы, указанной в п. 4.1.2 Договора</w:t>
            </w:r>
          </w:p>
        </w:tc>
        <w:tc>
          <w:tcPr>
            <w:tcW w:w="4501" w:type="dxa"/>
          </w:tcPr>
          <w:p w:rsidR="007D2FE9" w:rsidRDefault="00444018" w:rsidP="007D2F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15.12.2019 года</w:t>
            </w:r>
          </w:p>
        </w:tc>
      </w:tr>
    </w:tbl>
    <w:p w:rsidR="007D2FE9" w:rsidRPr="00124491" w:rsidRDefault="007D2FE9" w:rsidP="007D2F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FDC" w:rsidRDefault="004E2FDC" w:rsidP="001E7E8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Покупатель вправе исполнять обязательства по внесению платежей в соответстви</w:t>
      </w:r>
      <w:r w:rsidR="003402A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 настоящим Графиком и пунктом 4.1.2 Договора до наступления срока их исполнения (вправе </w:t>
      </w:r>
      <w:r w:rsidR="001E7E8A">
        <w:rPr>
          <w:rFonts w:ascii="Times New Roman" w:hAnsi="Times New Roman" w:cs="Times New Roman"/>
          <w:sz w:val="26"/>
          <w:szCs w:val="26"/>
        </w:rPr>
        <w:t xml:space="preserve">досрочно </w:t>
      </w:r>
      <w:r>
        <w:rPr>
          <w:rFonts w:ascii="Times New Roman" w:hAnsi="Times New Roman" w:cs="Times New Roman"/>
          <w:sz w:val="26"/>
          <w:szCs w:val="26"/>
        </w:rPr>
        <w:t>исполнить обязательство по оплате любого из платежей и</w:t>
      </w:r>
      <w:r w:rsidR="001E7E8A">
        <w:rPr>
          <w:rFonts w:ascii="Times New Roman" w:hAnsi="Times New Roman" w:cs="Times New Roman"/>
          <w:sz w:val="26"/>
          <w:szCs w:val="26"/>
        </w:rPr>
        <w:t>ли по оплате всей суммы, указанной в п. 4.1.2 Договора).</w:t>
      </w:r>
    </w:p>
    <w:p w:rsidR="001E7E8A" w:rsidRDefault="001E7E8A" w:rsidP="003704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70473" w:rsidRPr="00124491" w:rsidRDefault="00370473" w:rsidP="003704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 xml:space="preserve"> Реквизиты Сторон: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0473" w:rsidRPr="00124491" w:rsidTr="00F762D7">
        <w:tc>
          <w:tcPr>
            <w:tcW w:w="4785" w:type="dxa"/>
          </w:tcPr>
          <w:p w:rsidR="00370473" w:rsidRPr="00124491" w:rsidRDefault="00370473" w:rsidP="00F762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4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Продавец </w:t>
            </w:r>
          </w:p>
        </w:tc>
        <w:tc>
          <w:tcPr>
            <w:tcW w:w="4786" w:type="dxa"/>
          </w:tcPr>
          <w:p w:rsidR="00370473" w:rsidRPr="00124491" w:rsidRDefault="00370473" w:rsidP="00F762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4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Покупатель: </w:t>
            </w:r>
          </w:p>
        </w:tc>
      </w:tr>
      <w:tr w:rsidR="00370473" w:rsidRPr="00124491" w:rsidTr="00F762D7">
        <w:tc>
          <w:tcPr>
            <w:tcW w:w="4785" w:type="dxa"/>
          </w:tcPr>
          <w:p w:rsidR="00370473" w:rsidRPr="005A146A" w:rsidRDefault="00370473" w:rsidP="00F762D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АО «</w:t>
            </w:r>
            <w:proofErr w:type="spellStart"/>
            <w:r w:rsidRPr="005A14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РЖДстрой</w:t>
            </w:r>
            <w:proofErr w:type="spellEnd"/>
            <w:r w:rsidRPr="005A14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370473" w:rsidRPr="005A146A" w:rsidRDefault="00370473" w:rsidP="00F762D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70473" w:rsidRPr="005A146A" w:rsidRDefault="00370473" w:rsidP="00F762D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ОГРН 1067746082546</w:t>
            </w:r>
          </w:p>
          <w:p w:rsidR="00370473" w:rsidRPr="005A146A" w:rsidRDefault="00370473" w:rsidP="00F762D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Адрес места нахождения: 105005, </w:t>
            </w:r>
          </w:p>
          <w:p w:rsidR="00370473" w:rsidRPr="005A146A" w:rsidRDefault="00370473" w:rsidP="00F762D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 Москва, ул. Казакова, д. 8 стр. 6.</w:t>
            </w:r>
          </w:p>
          <w:p w:rsidR="00370473" w:rsidRPr="005A146A" w:rsidRDefault="00370473" w:rsidP="00F762D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ИНН: 7708587205,                                                        КПП: 770901001/997450001                                          </w:t>
            </w:r>
          </w:p>
          <w:p w:rsidR="00370473" w:rsidRPr="005A146A" w:rsidRDefault="00370473" w:rsidP="00F762D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/с: 40702810900160000505 </w:t>
            </w:r>
          </w:p>
          <w:p w:rsidR="00370473" w:rsidRPr="005A146A" w:rsidRDefault="00370473" w:rsidP="00F762D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Банк ВТБ (ПАО)</w:t>
            </w:r>
          </w:p>
          <w:p w:rsidR="00370473" w:rsidRPr="005A146A" w:rsidRDefault="00370473" w:rsidP="00F762D7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К/с: 30101810700000000187</w:t>
            </w:r>
          </w:p>
          <w:p w:rsidR="00370473" w:rsidRPr="005A146A" w:rsidRDefault="00370473" w:rsidP="00F762D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14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БИК: 044525187</w:t>
            </w:r>
          </w:p>
          <w:p w:rsidR="00370473" w:rsidRPr="00124491" w:rsidRDefault="00370473" w:rsidP="00F762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70473" w:rsidRPr="00124491" w:rsidRDefault="00370473" w:rsidP="00F762D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370473" w:rsidRPr="00124491" w:rsidRDefault="00370473" w:rsidP="00370473">
      <w:pPr>
        <w:pStyle w:val="ConsPlusNormal"/>
        <w:jc w:val="both"/>
        <w:rPr>
          <w:sz w:val="26"/>
          <w:szCs w:val="26"/>
        </w:rPr>
      </w:pPr>
    </w:p>
    <w:p w:rsidR="00370473" w:rsidRPr="00124491" w:rsidRDefault="00370473" w:rsidP="003704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4491"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7D2FE9" w:rsidRPr="005A14BD" w:rsidRDefault="007D2FE9" w:rsidP="005A14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7D2FE9" w:rsidRPr="005A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3EC"/>
    <w:multiLevelType w:val="hybridMultilevel"/>
    <w:tmpl w:val="AB9A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A14E4"/>
    <w:multiLevelType w:val="multilevel"/>
    <w:tmpl w:val="570E3B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  <w:b/>
      </w:rPr>
    </w:lvl>
  </w:abstractNum>
  <w:abstractNum w:abstractNumId="2">
    <w:nsid w:val="45E224BC"/>
    <w:multiLevelType w:val="multilevel"/>
    <w:tmpl w:val="DB12EC5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  <w:b/>
      </w:rPr>
    </w:lvl>
    <w:lvl w:ilvl="2">
      <w:start w:val="11"/>
      <w:numFmt w:val="decimal"/>
      <w:lvlText w:val="%1.%2.%3."/>
      <w:lvlJc w:val="left"/>
      <w:pPr>
        <w:ind w:left="825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11"/>
    <w:rsid w:val="000052BE"/>
    <w:rsid w:val="00032F5D"/>
    <w:rsid w:val="0007166E"/>
    <w:rsid w:val="000F7464"/>
    <w:rsid w:val="0012375A"/>
    <w:rsid w:val="00123D13"/>
    <w:rsid w:val="00124491"/>
    <w:rsid w:val="001304DE"/>
    <w:rsid w:val="00134FC2"/>
    <w:rsid w:val="00171858"/>
    <w:rsid w:val="00185E18"/>
    <w:rsid w:val="001E7E8A"/>
    <w:rsid w:val="001F0568"/>
    <w:rsid w:val="001F520B"/>
    <w:rsid w:val="002043E2"/>
    <w:rsid w:val="00207B79"/>
    <w:rsid w:val="002274A6"/>
    <w:rsid w:val="00245970"/>
    <w:rsid w:val="00294CC2"/>
    <w:rsid w:val="0030196B"/>
    <w:rsid w:val="00315411"/>
    <w:rsid w:val="003402A8"/>
    <w:rsid w:val="0035648C"/>
    <w:rsid w:val="00356DE4"/>
    <w:rsid w:val="00370473"/>
    <w:rsid w:val="00372D8F"/>
    <w:rsid w:val="003C1841"/>
    <w:rsid w:val="003F18FC"/>
    <w:rsid w:val="0040235E"/>
    <w:rsid w:val="00442CA9"/>
    <w:rsid w:val="00444018"/>
    <w:rsid w:val="00455C0A"/>
    <w:rsid w:val="004B6CF7"/>
    <w:rsid w:val="004C7970"/>
    <w:rsid w:val="004D4E9F"/>
    <w:rsid w:val="004E2FDC"/>
    <w:rsid w:val="004E3A4E"/>
    <w:rsid w:val="00504EF8"/>
    <w:rsid w:val="0055676F"/>
    <w:rsid w:val="005930C3"/>
    <w:rsid w:val="005A146A"/>
    <w:rsid w:val="005A14BD"/>
    <w:rsid w:val="005B22A0"/>
    <w:rsid w:val="006A22AC"/>
    <w:rsid w:val="006A6FDF"/>
    <w:rsid w:val="006E22C4"/>
    <w:rsid w:val="00726214"/>
    <w:rsid w:val="007536AB"/>
    <w:rsid w:val="007A3255"/>
    <w:rsid w:val="007C0A2D"/>
    <w:rsid w:val="007D2FE9"/>
    <w:rsid w:val="007F1FEB"/>
    <w:rsid w:val="008028B8"/>
    <w:rsid w:val="008343F5"/>
    <w:rsid w:val="00850A74"/>
    <w:rsid w:val="00892CE5"/>
    <w:rsid w:val="00897126"/>
    <w:rsid w:val="008A36BF"/>
    <w:rsid w:val="008A7308"/>
    <w:rsid w:val="00961E7B"/>
    <w:rsid w:val="009D1FAE"/>
    <w:rsid w:val="009E01E2"/>
    <w:rsid w:val="00A13675"/>
    <w:rsid w:val="00A22E54"/>
    <w:rsid w:val="00A27946"/>
    <w:rsid w:val="00A30371"/>
    <w:rsid w:val="00A6514E"/>
    <w:rsid w:val="00A67CA0"/>
    <w:rsid w:val="00A725A0"/>
    <w:rsid w:val="00AA3C56"/>
    <w:rsid w:val="00AD774F"/>
    <w:rsid w:val="00AE108F"/>
    <w:rsid w:val="00B13F32"/>
    <w:rsid w:val="00B23AD9"/>
    <w:rsid w:val="00B35308"/>
    <w:rsid w:val="00B50EF4"/>
    <w:rsid w:val="00B55317"/>
    <w:rsid w:val="00B63381"/>
    <w:rsid w:val="00BA74F4"/>
    <w:rsid w:val="00BC4376"/>
    <w:rsid w:val="00BE1DD6"/>
    <w:rsid w:val="00BF661A"/>
    <w:rsid w:val="00C317D8"/>
    <w:rsid w:val="00C61F1A"/>
    <w:rsid w:val="00C74C8A"/>
    <w:rsid w:val="00C807CB"/>
    <w:rsid w:val="00C95E6B"/>
    <w:rsid w:val="00CB0307"/>
    <w:rsid w:val="00CC3AB1"/>
    <w:rsid w:val="00CD7354"/>
    <w:rsid w:val="00DD1C1B"/>
    <w:rsid w:val="00DE34F5"/>
    <w:rsid w:val="00DE5B6B"/>
    <w:rsid w:val="00E2391B"/>
    <w:rsid w:val="00E33FCF"/>
    <w:rsid w:val="00E5778E"/>
    <w:rsid w:val="00EA7919"/>
    <w:rsid w:val="00ED4D57"/>
    <w:rsid w:val="00EF0896"/>
    <w:rsid w:val="00F833B4"/>
    <w:rsid w:val="00F96F25"/>
    <w:rsid w:val="00FE0292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1541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725A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25A0"/>
  </w:style>
  <w:style w:type="paragraph" w:styleId="a6">
    <w:name w:val="List Paragraph"/>
    <w:basedOn w:val="a"/>
    <w:uiPriority w:val="34"/>
    <w:qFormat/>
    <w:rsid w:val="00B50EF4"/>
    <w:pPr>
      <w:ind w:left="720"/>
      <w:contextualSpacing/>
    </w:pPr>
  </w:style>
  <w:style w:type="table" w:styleId="a7">
    <w:name w:val="Table Grid"/>
    <w:basedOn w:val="a1"/>
    <w:uiPriority w:val="59"/>
    <w:rsid w:val="005A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1541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725A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25A0"/>
  </w:style>
  <w:style w:type="paragraph" w:styleId="a6">
    <w:name w:val="List Paragraph"/>
    <w:basedOn w:val="a"/>
    <w:uiPriority w:val="34"/>
    <w:qFormat/>
    <w:rsid w:val="00B50EF4"/>
    <w:pPr>
      <w:ind w:left="720"/>
      <w:contextualSpacing/>
    </w:pPr>
  </w:style>
  <w:style w:type="table" w:styleId="a7">
    <w:name w:val="Table Grid"/>
    <w:basedOn w:val="a1"/>
    <w:uiPriority w:val="59"/>
    <w:rsid w:val="005A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6CE8-E741-4D5A-A047-9983C4A2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3459</Words>
  <Characters>19720</Characters>
  <Application>Microsoft Office Word</Application>
  <DocSecurity>4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2</cp:revision>
  <cp:lastPrinted>2019-05-29T05:58:00Z</cp:lastPrinted>
  <dcterms:created xsi:type="dcterms:W3CDTF">2019-05-30T06:38:00Z</dcterms:created>
  <dcterms:modified xsi:type="dcterms:W3CDTF">2019-05-30T06:38:00Z</dcterms:modified>
</cp:coreProperties>
</file>