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910254" w:rsidRPr="00C25003" w:rsidRDefault="00910254" w:rsidP="00C25003">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sidR="00C25003">
        <w:rPr>
          <w:rFonts w:ascii="Times New Roman" w:eastAsia="Times New Roman" w:hAnsi="Times New Roman" w:cs="Times New Roman"/>
          <w:sz w:val="28"/>
          <w:szCs w:val="28"/>
          <w:lang w:eastAsia="ru-RU"/>
        </w:rPr>
        <w:t xml:space="preserve">и-продажи недвижимого имущества, </w:t>
      </w:r>
      <w:r w:rsidR="00C25003">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25003"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6A598D" w:rsidRDefault="00910254"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sidR="006A598D">
        <w:rPr>
          <w:rFonts w:ascii="Times New Roman" w:eastAsia="Times New Roman" w:hAnsi="Times New Roman" w:cs="Times New Roman"/>
          <w:sz w:val="28"/>
          <w:szCs w:val="28"/>
          <w:lang w:eastAsia="ru-RU"/>
        </w:rPr>
        <w:t xml:space="preserve">, </w:t>
      </w:r>
      <w:r w:rsidR="006A598D">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910254" w:rsidRPr="00FC0844" w:rsidRDefault="006A598D"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00910254" w:rsidRPr="00FC0844">
        <w:rPr>
          <w:rFonts w:ascii="Times New Roman" w:eastAsia="Times New Roman" w:hAnsi="Times New Roman" w:cs="Times New Roman"/>
          <w:sz w:val="28"/>
          <w:szCs w:val="28"/>
          <w:lang w:eastAsia="ru-RU"/>
        </w:rPr>
        <w:t>___________________________________ (</w:t>
      </w:r>
      <w:r w:rsidR="00910254"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00910254" w:rsidRPr="00FC0844">
        <w:rPr>
          <w:rFonts w:ascii="Times New Roman" w:eastAsia="Times New Roman" w:hAnsi="Times New Roman" w:cs="Times New Roman"/>
          <w:sz w:val="28"/>
          <w:szCs w:val="28"/>
          <w:lang w:eastAsia="ru-RU"/>
        </w:rPr>
        <w:t>), именуемое в дальнейшем «Объект».</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598D" w:rsidRDefault="006A598D"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w:t>
      </w:r>
      <w:r w:rsidR="00EE2DB7">
        <w:rPr>
          <w:rFonts w:ascii="Times New Roman" w:eastAsia="Times New Roman" w:hAnsi="Times New Roman" w:cs="Times New Roman"/>
          <w:sz w:val="28"/>
          <w:szCs w:val="28"/>
          <w:lang w:eastAsia="ru-RU"/>
        </w:rPr>
        <w:t>Приложение № 1 к настоящему Договору), являющемся составной и неотъемлемой частью настоящего Договора;</w:t>
      </w:r>
    </w:p>
    <w:p w:rsidR="00EE2DB7" w:rsidRDefault="00EE2DB7" w:rsidP="00EE2DB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w:t>
      </w:r>
      <w:r>
        <w:rPr>
          <w:rFonts w:ascii="Times New Roman" w:eastAsia="Times New Roman" w:hAnsi="Times New Roman" w:cs="Times New Roman"/>
          <w:sz w:val="28"/>
          <w:szCs w:val="28"/>
          <w:lang w:eastAsia="ru-RU"/>
        </w:rPr>
        <w:lastRenderedPageBreak/>
        <w:t>Перечне неотъемлемого оборудования (Приложение № 2 к настоящему Договору), являющемся составной и неотъемлемой частью настоящего Договора;</w:t>
      </w:r>
    </w:p>
    <w:p w:rsidR="00EE2DB7" w:rsidRPr="006A598D" w:rsidRDefault="00EE2DB7"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224F14">
        <w:rPr>
          <w:rFonts w:ascii="Times New Roman" w:eastAsia="Times New Roman" w:hAnsi="Times New Roman" w:cs="Times New Roman"/>
          <w:sz w:val="28"/>
          <w:szCs w:val="28"/>
          <w:lang w:eastAsia="ru-RU"/>
        </w:rPr>
        <w:t xml:space="preserve">Объекты движимого имущества </w:t>
      </w:r>
      <w:r w:rsidR="00224F14" w:rsidRPr="00224F14">
        <w:rPr>
          <w:rFonts w:ascii="Times New Roman" w:eastAsia="Times New Roman" w:hAnsi="Times New Roman" w:cs="Times New Roman"/>
          <w:i/>
          <w:sz w:val="28"/>
          <w:szCs w:val="28"/>
          <w:lang w:eastAsia="ru-RU"/>
        </w:rPr>
        <w:t>(пун</w:t>
      </w:r>
      <w:proofErr w:type="gramStart"/>
      <w:r w:rsidR="00224F14" w:rsidRPr="00224F14">
        <w:rPr>
          <w:rFonts w:ascii="Times New Roman" w:eastAsia="Times New Roman" w:hAnsi="Times New Roman" w:cs="Times New Roman"/>
          <w:i/>
          <w:sz w:val="28"/>
          <w:szCs w:val="28"/>
          <w:lang w:eastAsia="ru-RU"/>
        </w:rPr>
        <w:t>кт вкл</w:t>
      </w:r>
      <w:proofErr w:type="gramEnd"/>
      <w:r w:rsidR="00224F14" w:rsidRPr="00224F14">
        <w:rPr>
          <w:rFonts w:ascii="Times New Roman" w:eastAsia="Times New Roman" w:hAnsi="Times New Roman" w:cs="Times New Roman"/>
          <w:i/>
          <w:sz w:val="28"/>
          <w:szCs w:val="28"/>
          <w:lang w:eastAsia="ru-RU"/>
        </w:rPr>
        <w:t xml:space="preserve">ючается в договор при реализации объектов </w:t>
      </w:r>
      <w:r w:rsidR="00224F14">
        <w:rPr>
          <w:rFonts w:ascii="Times New Roman" w:eastAsia="Times New Roman" w:hAnsi="Times New Roman" w:cs="Times New Roman"/>
          <w:i/>
          <w:sz w:val="28"/>
          <w:szCs w:val="28"/>
          <w:lang w:eastAsia="ru-RU"/>
        </w:rPr>
        <w:t>движимого</w:t>
      </w:r>
      <w:r w:rsidR="00224F14" w:rsidRPr="00224F14">
        <w:rPr>
          <w:rFonts w:ascii="Times New Roman" w:eastAsia="Times New Roman" w:hAnsi="Times New Roman" w:cs="Times New Roman"/>
          <w:i/>
          <w:sz w:val="28"/>
          <w:szCs w:val="28"/>
          <w:lang w:eastAsia="ru-RU"/>
        </w:rPr>
        <w:t xml:space="preserve"> имущества),</w:t>
      </w:r>
      <w:r w:rsidR="00224F14" w:rsidRPr="00224F14">
        <w:rPr>
          <w:rFonts w:ascii="Times New Roman" w:eastAsia="Times New Roman" w:hAnsi="Times New Roman" w:cs="Times New Roman"/>
          <w:sz w:val="28"/>
          <w:szCs w:val="28"/>
          <w:lang w:eastAsia="ru-RU"/>
        </w:rPr>
        <w:t xml:space="preserve"> перечень которых приведен в Перечне </w:t>
      </w:r>
      <w:r w:rsidR="00224F14">
        <w:rPr>
          <w:rFonts w:ascii="Times New Roman" w:eastAsia="Times New Roman" w:hAnsi="Times New Roman" w:cs="Times New Roman"/>
          <w:sz w:val="28"/>
          <w:szCs w:val="28"/>
          <w:lang w:eastAsia="ru-RU"/>
        </w:rPr>
        <w:t>движимого имущества</w:t>
      </w:r>
      <w:r w:rsidR="00224F14" w:rsidRPr="00224F14">
        <w:rPr>
          <w:rFonts w:ascii="Times New Roman" w:eastAsia="Times New Roman" w:hAnsi="Times New Roman" w:cs="Times New Roman"/>
          <w:sz w:val="28"/>
          <w:szCs w:val="28"/>
          <w:lang w:eastAsia="ru-RU"/>
        </w:rPr>
        <w:t xml:space="preserve"> (Приложение № </w:t>
      </w:r>
      <w:r w:rsidR="00224F14">
        <w:rPr>
          <w:rFonts w:ascii="Times New Roman" w:eastAsia="Times New Roman" w:hAnsi="Times New Roman" w:cs="Times New Roman"/>
          <w:sz w:val="28"/>
          <w:szCs w:val="28"/>
          <w:lang w:eastAsia="ru-RU"/>
        </w:rPr>
        <w:t>3</w:t>
      </w:r>
      <w:r w:rsidR="00224F14"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9202EF" w:rsidRDefault="0038083C"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7F1FEF">
        <w:rPr>
          <w:rFonts w:ascii="Times New Roman" w:eastAsia="Times New Roman" w:hAnsi="Times New Roman" w:cs="Times New Roman"/>
          <w:i/>
          <w:sz w:val="28"/>
          <w:szCs w:val="28"/>
          <w:lang w:eastAsia="ru-RU"/>
        </w:rPr>
        <w:t>Если в отношении продаваемых объектов заключены договоры аренды</w:t>
      </w:r>
      <w:r w:rsidR="009202EF" w:rsidRPr="007F1FEF">
        <w:rPr>
          <w:rFonts w:ascii="Times New Roman" w:eastAsia="Times New Roman" w:hAnsi="Times New Roman" w:cs="Times New Roman"/>
          <w:i/>
          <w:sz w:val="28"/>
          <w:szCs w:val="28"/>
          <w:lang w:eastAsia="ru-RU"/>
        </w:rPr>
        <w:t>, абзац 2 пункта 1.2 излагается в редакции:</w:t>
      </w:r>
      <w:bookmarkStart w:id="0" w:name="_GoBack"/>
      <w:bookmarkEnd w:id="0"/>
    </w:p>
    <w:p w:rsidR="009202EF" w:rsidRDefault="009202EF"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Pr="009202EF"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7914C4" w:rsidRP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7914C4" w:rsidRPr="007914C4" w:rsidRDefault="007914C4" w:rsidP="007914C4">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sidR="009C219C">
        <w:rPr>
          <w:rFonts w:ascii="Times New Roman" w:eastAsia="Times New Roman" w:hAnsi="Times New Roman" w:cs="Times New Roman"/>
          <w:sz w:val="28"/>
          <w:szCs w:val="28"/>
          <w:lang w:eastAsia="ru-RU"/>
        </w:rPr>
        <w:t xml:space="preserve">в </w:t>
      </w:r>
      <w:proofErr w:type="spellStart"/>
      <w:r w:rsidR="009C219C">
        <w:rPr>
          <w:rFonts w:ascii="Times New Roman" w:eastAsia="Times New Roman" w:hAnsi="Times New Roman" w:cs="Times New Roman"/>
          <w:sz w:val="28"/>
          <w:szCs w:val="28"/>
          <w:lang w:eastAsia="ru-RU"/>
        </w:rPr>
        <w:t>т.ч</w:t>
      </w:r>
      <w:proofErr w:type="spellEnd"/>
      <w:r w:rsidR="009C219C">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009C219C" w:rsidRPr="009C219C">
        <w:rPr>
          <w:rFonts w:ascii="Times New Roman" w:eastAsia="Times New Roman" w:hAnsi="Times New Roman" w:cs="Times New Roman"/>
          <w:i/>
          <w:sz w:val="28"/>
          <w:szCs w:val="28"/>
          <w:lang w:eastAsia="ru-RU"/>
        </w:rPr>
        <w:t xml:space="preserve"> </w:t>
      </w:r>
      <w:r w:rsidR="009C219C">
        <w:rPr>
          <w:rFonts w:ascii="Times New Roman" w:eastAsia="Times New Roman" w:hAnsi="Times New Roman" w:cs="Times New Roman"/>
          <w:i/>
          <w:sz w:val="28"/>
          <w:szCs w:val="28"/>
          <w:lang w:eastAsia="ru-RU"/>
        </w:rPr>
        <w:t>(</w:t>
      </w:r>
      <w:r w:rsidR="009C219C"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sidR="009C219C">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sidR="009C219C">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9C219C" w:rsidRDefault="009C219C"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2964A5">
        <w:rPr>
          <w:rFonts w:ascii="Times New Roman" w:eastAsia="Times New Roman" w:hAnsi="Times New Roman" w:cs="Times New Roman"/>
          <w:sz w:val="28"/>
          <w:szCs w:val="28"/>
          <w:lang w:eastAsia="ru-RU"/>
        </w:rPr>
        <w:t xml:space="preserve">Стоимость объектов неотъемлемого имущества </w:t>
      </w:r>
      <w:r w:rsidR="002964A5"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002964A5">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sidR="002964A5">
        <w:rPr>
          <w:rFonts w:ascii="Times New Roman" w:eastAsia="Times New Roman" w:hAnsi="Times New Roman" w:cs="Times New Roman"/>
          <w:sz w:val="28"/>
          <w:szCs w:val="28"/>
          <w:lang w:eastAsia="ru-RU"/>
        </w:rPr>
        <w:t xml:space="preserve">., </w:t>
      </w:r>
      <w:proofErr w:type="gramEnd"/>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___________рублей ________коп. </w:t>
      </w:r>
      <w:r w:rsidR="00452EFD">
        <w:rPr>
          <w:rFonts w:ascii="Times New Roman" w:eastAsia="Times New Roman" w:hAnsi="Times New Roman" w:cs="Times New Roman"/>
          <w:sz w:val="28"/>
          <w:szCs w:val="28"/>
          <w:lang w:eastAsia="ru-RU"/>
        </w:rPr>
        <w:t>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452EFD"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452EFD" w:rsidRPr="002964A5"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sidR="00452EFD">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 xml:space="preserve">кт </w:t>
      </w:r>
      <w:r w:rsidRPr="00FC0844">
        <w:rPr>
          <w:rFonts w:ascii="Times New Roman" w:eastAsia="Times New Roman" w:hAnsi="Times New Roman" w:cs="Times New Roman"/>
          <w:i/>
          <w:sz w:val="28"/>
          <w:szCs w:val="28"/>
          <w:lang w:eastAsia="ru-RU"/>
        </w:rPr>
        <w:lastRenderedPageBreak/>
        <w:t>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910254" w:rsidRPr="00FC0844" w:rsidRDefault="00910254" w:rsidP="0091025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sidR="005F0D8F">
        <w:rPr>
          <w:rFonts w:ascii="Times New Roman" w:eastAsia="Times New Roman" w:hAnsi="Times New Roman" w:cs="Times New Roman"/>
          <w:sz w:val="28"/>
          <w:szCs w:val="28"/>
          <w:lang w:eastAsia="ru-RU"/>
        </w:rPr>
        <w:t xml:space="preserve">, </w:t>
      </w:r>
      <w:r w:rsidR="005F0D8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sidR="005F0D8F">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F0D8F" w:rsidRPr="00FC0844" w:rsidRDefault="00910254" w:rsidP="005F0D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5F0D8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sidR="00C4033F">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C4033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5.4.4. совершать иные действия, ухудшающие техническое состояние </w:t>
      </w:r>
      <w:r w:rsidR="00C4033F">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w:t>
      </w:r>
      <w:r w:rsidRPr="00FC0844">
        <w:rPr>
          <w:rFonts w:ascii="Times New Roman" w:eastAsia="Times New Roman" w:hAnsi="Times New Roman" w:cs="Times New Roman"/>
          <w:sz w:val="28"/>
          <w:szCs w:val="28"/>
          <w:lang w:eastAsia="ru-RU"/>
        </w:rPr>
        <w:lastRenderedPageBreak/>
        <w:t>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970332" w:rsidRPr="00970332" w:rsidRDefault="00970332"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970332" w:rsidRPr="00FC0844" w:rsidRDefault="00910254" w:rsidP="00970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910254" w:rsidRPr="00FC0844" w:rsidRDefault="00910254" w:rsidP="00910254">
      <w:pPr>
        <w:widowControl w:val="0"/>
        <w:autoSpaceDE w:val="0"/>
        <w:autoSpaceDN w:val="0"/>
        <w:spacing w:after="0" w:line="240" w:lineRule="auto"/>
        <w:jc w:val="right"/>
        <w:rPr>
          <w:rFonts w:ascii="Calibri" w:eastAsia="Times New Roman" w:hAnsi="Calibri" w:cs="Calibri"/>
          <w:szCs w:val="20"/>
          <w:lang w:eastAsia="ru-RU"/>
        </w:rPr>
      </w:pPr>
    </w:p>
    <w:p w:rsidR="00910254" w:rsidRDefault="00910254" w:rsidP="00910254">
      <w:r w:rsidRPr="00FC0844">
        <w:br w:type="page"/>
      </w: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1</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CD3102">
      <w:pPr>
        <w:spacing w:after="0" w:line="360" w:lineRule="exact"/>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2</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неотъемлемого оборудования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Приложение № 3</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движимого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b/>
          <w:sz w:val="26"/>
          <w:szCs w:val="26"/>
          <w:lang w:eastAsia="ru-RU"/>
        </w:rPr>
      </w:pPr>
    </w:p>
    <w:p w:rsidR="008D33C8" w:rsidRDefault="008D33C8"/>
    <w:sectPr w:rsidR="008D3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4"/>
    <w:rsid w:val="000273BE"/>
    <w:rsid w:val="00142829"/>
    <w:rsid w:val="001D32C6"/>
    <w:rsid w:val="00224F14"/>
    <w:rsid w:val="002964A5"/>
    <w:rsid w:val="002A22CD"/>
    <w:rsid w:val="0038083C"/>
    <w:rsid w:val="00452EFD"/>
    <w:rsid w:val="005F0D8F"/>
    <w:rsid w:val="006A598D"/>
    <w:rsid w:val="00736AD5"/>
    <w:rsid w:val="007914C4"/>
    <w:rsid w:val="007F1FEF"/>
    <w:rsid w:val="008D33C8"/>
    <w:rsid w:val="00910254"/>
    <w:rsid w:val="009202EF"/>
    <w:rsid w:val="00970332"/>
    <w:rsid w:val="009C219C"/>
    <w:rsid w:val="00C25003"/>
    <w:rsid w:val="00C4033F"/>
    <w:rsid w:val="00CD3102"/>
    <w:rsid w:val="00E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Фискова Елена Николаевна</cp:lastModifiedBy>
  <cp:revision>5</cp:revision>
  <dcterms:created xsi:type="dcterms:W3CDTF">2019-06-04T11:17:00Z</dcterms:created>
  <dcterms:modified xsi:type="dcterms:W3CDTF">2019-10-01T09:03:00Z</dcterms:modified>
</cp:coreProperties>
</file>